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DECE2" w14:textId="77777777" w:rsidR="003C4762" w:rsidRDefault="003C4762" w:rsidP="001D75B3">
      <w:pPr>
        <w:pStyle w:val="00lignedefonddepag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FE45E9" wp14:editId="012731B3">
                <wp:simplePos x="0" y="0"/>
                <wp:positionH relativeFrom="column">
                  <wp:posOffset>2540</wp:posOffset>
                </wp:positionH>
                <wp:positionV relativeFrom="paragraph">
                  <wp:posOffset>-172085</wp:posOffset>
                </wp:positionV>
                <wp:extent cx="6477000" cy="779240"/>
                <wp:effectExtent l="0" t="0" r="0" b="1905"/>
                <wp:wrapNone/>
                <wp:docPr id="13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77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B4D6C4" w14:textId="38BA0C70" w:rsidR="008B310C" w:rsidRPr="00C655CF" w:rsidRDefault="008B310C" w:rsidP="008B310C">
                            <w:pPr>
                              <w:pStyle w:val="02titredelaformation"/>
                            </w:pPr>
                            <w:r>
                              <w:t>Module de programmation</w:t>
                            </w:r>
                            <w:r w:rsidRPr="008F6E76">
                              <w:t xml:space="preserve"> ISO FANUC </w:t>
                            </w:r>
                            <w:r>
                              <w:t>-</w:t>
                            </w:r>
                            <w:r w:rsidRPr="008F6E76">
                              <w:t xml:space="preserve"> </w:t>
                            </w:r>
                            <w:r w:rsidR="00D93A30" w:rsidRPr="008F6E76">
                              <w:t>Tournage</w:t>
                            </w:r>
                          </w:p>
                          <w:p w14:paraId="643B68A6" w14:textId="3814595B" w:rsidR="000B3BFC" w:rsidRPr="00C655CF" w:rsidRDefault="000B3BFC" w:rsidP="000B3BFC">
                            <w:pPr>
                              <w:pStyle w:val="021soustitredelaformation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E45E9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margin-left:.2pt;margin-top:-13.55pt;width:510pt;height:6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" filled="f" stroked="f">
                <v:textbox>
                  <w:txbxContent>
                    <w:p w14:paraId="7FB4D6C4" w14:textId="38BA0C70" w:rsidR="008B310C" w:rsidRPr="00C655CF" w:rsidRDefault="008B310C" w:rsidP="008B310C">
                      <w:pPr>
                        <w:pStyle w:val="02titredelaformation"/>
                      </w:pPr>
                      <w:r>
                        <w:t>Module de programmation</w:t>
                      </w:r>
                      <w:r w:rsidRPr="008F6E76">
                        <w:t xml:space="preserve"> ISO FANUC </w:t>
                      </w:r>
                      <w:r>
                        <w:t>-</w:t>
                      </w:r>
                      <w:r w:rsidRPr="008F6E76">
                        <w:t xml:space="preserve"> </w:t>
                      </w:r>
                      <w:r w:rsidR="00D93A30" w:rsidRPr="008F6E76">
                        <w:t>Tournage</w:t>
                      </w:r>
                    </w:p>
                    <w:p w14:paraId="643B68A6" w14:textId="3814595B" w:rsidR="000B3BFC" w:rsidRPr="00C655CF" w:rsidRDefault="000B3BFC" w:rsidP="000B3BFC">
                      <w:pPr>
                        <w:pStyle w:val="021soustitredelaformation"/>
                      </w:pPr>
                    </w:p>
                  </w:txbxContent>
                </v:textbox>
              </v:shape>
            </w:pict>
          </mc:Fallback>
        </mc:AlternateContent>
      </w:r>
    </w:p>
    <w:p w14:paraId="75A5822D" w14:textId="77777777" w:rsidR="001D75B3" w:rsidRDefault="001D75B3" w:rsidP="001D75B3">
      <w:pPr>
        <w:pStyle w:val="00lignedefonddepage"/>
      </w:pPr>
    </w:p>
    <w:p w14:paraId="0667AC14" w14:textId="322D74A4" w:rsidR="00DD487E" w:rsidRDefault="00322A89" w:rsidP="001D75B3">
      <w:pPr>
        <w:pStyle w:val="00lignedefonddepag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E2F92D7" wp14:editId="1DB427C5">
                <wp:simplePos x="0" y="0"/>
                <wp:positionH relativeFrom="column">
                  <wp:posOffset>50166</wp:posOffset>
                </wp:positionH>
                <wp:positionV relativeFrom="paragraph">
                  <wp:posOffset>148590</wp:posOffset>
                </wp:positionV>
                <wp:extent cx="2933700" cy="1743075"/>
                <wp:effectExtent l="0" t="0" r="0" b="9525"/>
                <wp:wrapNone/>
                <wp:docPr id="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74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26C095" w14:textId="77777777" w:rsidR="008B310C" w:rsidRDefault="008B310C" w:rsidP="008B310C">
                            <w:pPr>
                              <w:pStyle w:val="03Chapitre"/>
                            </w:pPr>
                            <w:r>
                              <w:t>Publics</w:t>
                            </w:r>
                            <w:r w:rsidRPr="003361C7">
                              <w:t xml:space="preserve"> conce</w:t>
                            </w:r>
                            <w:r>
                              <w:t>rnés</w:t>
                            </w:r>
                          </w:p>
                          <w:p w14:paraId="25B6F4CA" w14:textId="4EFA27D8" w:rsidR="008B310C" w:rsidRDefault="00212AD3" w:rsidP="008B310C">
                            <w:pPr>
                              <w:pStyle w:val="05texte"/>
                            </w:pPr>
                            <w:r>
                              <w:t>Agent et conducteur de machine.</w:t>
                            </w:r>
                          </w:p>
                          <w:p w14:paraId="76D9A925" w14:textId="77777777" w:rsidR="008B310C" w:rsidRDefault="008B310C" w:rsidP="008B310C">
                            <w:pPr>
                              <w:pStyle w:val="03Chapitre"/>
                            </w:pPr>
                            <w:r>
                              <w:t>Prérequis</w:t>
                            </w:r>
                          </w:p>
                          <w:p w14:paraId="173AE063" w14:textId="77777777" w:rsidR="008B310C" w:rsidRPr="003A300A" w:rsidRDefault="008B310C" w:rsidP="008B310C">
                            <w:pPr>
                              <w:pStyle w:val="05texte"/>
                            </w:pPr>
                            <w:r w:rsidRPr="008F6E76">
                              <w:t>Personnel de production, opérateur régleur ayant des connaissances de l’usinage en tournage</w:t>
                            </w:r>
                            <w:r w:rsidRPr="00B07B9D">
                              <w:t>.</w:t>
                            </w:r>
                          </w:p>
                          <w:p w14:paraId="48BEF7D4" w14:textId="77777777" w:rsidR="008B310C" w:rsidRDefault="008B310C" w:rsidP="008B310C">
                            <w:pPr>
                              <w:pStyle w:val="03Chapitre"/>
                            </w:pPr>
                            <w:r w:rsidRPr="00723E50">
                              <w:t>Durée de la formation</w:t>
                            </w:r>
                          </w:p>
                          <w:p w14:paraId="6D8EBC82" w14:textId="4B5EE1CC" w:rsidR="007731A5" w:rsidRDefault="008B310C" w:rsidP="008B310C">
                            <w:pPr>
                              <w:pStyle w:val="05texte"/>
                            </w:pPr>
                            <w:r>
                              <w:t>5 jours</w:t>
                            </w:r>
                          </w:p>
                          <w:p w14:paraId="331D00C8" w14:textId="77777777" w:rsidR="000B3BFC" w:rsidRDefault="001D75B3" w:rsidP="001D75B3">
                            <w:pPr>
                              <w:pStyle w:val="03Chapitre"/>
                            </w:pPr>
                            <w:r>
                              <w:t xml:space="preserve">Objectifs </w:t>
                            </w:r>
                          </w:p>
                          <w:p w14:paraId="7AB3CC7F" w14:textId="77777777" w:rsidR="001D75B3" w:rsidRPr="001D75B3" w:rsidRDefault="001D75B3" w:rsidP="001D75B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F92D7" id="Text Box 42" o:spid="_x0000_s1027" type="#_x0000_t202" style="position:absolute;margin-left:3.95pt;margin-top:11.7pt;width:231pt;height:13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" filled="f" stroked="f">
                <v:textbox inset="0,0,0,0">
                  <w:txbxContent>
                    <w:p w14:paraId="6C26C095" w14:textId="77777777" w:rsidR="008B310C" w:rsidRDefault="008B310C" w:rsidP="008B310C">
                      <w:pPr>
                        <w:pStyle w:val="03Chapitre"/>
                      </w:pPr>
                      <w:r>
                        <w:t>Publics</w:t>
                      </w:r>
                      <w:r w:rsidRPr="003361C7">
                        <w:t xml:space="preserve"> conce</w:t>
                      </w:r>
                      <w:r>
                        <w:t>rnés</w:t>
                      </w:r>
                    </w:p>
                    <w:p w14:paraId="25B6F4CA" w14:textId="4EFA27D8" w:rsidR="008B310C" w:rsidRDefault="00212AD3" w:rsidP="008B310C">
                      <w:pPr>
                        <w:pStyle w:val="05texte"/>
                      </w:pPr>
                      <w:r>
                        <w:t>Agent et conducteur de machine.</w:t>
                      </w:r>
                    </w:p>
                    <w:p w14:paraId="76D9A925" w14:textId="77777777" w:rsidR="008B310C" w:rsidRDefault="008B310C" w:rsidP="008B310C">
                      <w:pPr>
                        <w:pStyle w:val="03Chapitre"/>
                      </w:pPr>
                      <w:r>
                        <w:t>Prérequis</w:t>
                      </w:r>
                    </w:p>
                    <w:p w14:paraId="173AE063" w14:textId="77777777" w:rsidR="008B310C" w:rsidRPr="003A300A" w:rsidRDefault="008B310C" w:rsidP="008B310C">
                      <w:pPr>
                        <w:pStyle w:val="05texte"/>
                      </w:pPr>
                      <w:r w:rsidRPr="008F6E76">
                        <w:t>Personnel de production, opérateur régleur ayant des connaissances de l’usinage en tournage</w:t>
                      </w:r>
                      <w:r w:rsidRPr="00B07B9D">
                        <w:t>.</w:t>
                      </w:r>
                    </w:p>
                    <w:p w14:paraId="48BEF7D4" w14:textId="77777777" w:rsidR="008B310C" w:rsidRDefault="008B310C" w:rsidP="008B310C">
                      <w:pPr>
                        <w:pStyle w:val="03Chapitre"/>
                      </w:pPr>
                      <w:r w:rsidRPr="00723E50">
                        <w:t>Durée de la formation</w:t>
                      </w:r>
                    </w:p>
                    <w:p w14:paraId="6D8EBC82" w14:textId="4B5EE1CC" w:rsidR="007731A5" w:rsidRDefault="008B310C" w:rsidP="008B310C">
                      <w:pPr>
                        <w:pStyle w:val="05texte"/>
                      </w:pPr>
                      <w:r>
                        <w:t>5 jours</w:t>
                      </w:r>
                    </w:p>
                    <w:p w14:paraId="331D00C8" w14:textId="77777777" w:rsidR="000B3BFC" w:rsidRDefault="001D75B3" w:rsidP="001D75B3">
                      <w:pPr>
                        <w:pStyle w:val="03Chapitre"/>
                      </w:pPr>
                      <w:r>
                        <w:t xml:space="preserve">Objectifs </w:t>
                      </w:r>
                    </w:p>
                    <w:p w14:paraId="7AB3CC7F" w14:textId="77777777" w:rsidR="001D75B3" w:rsidRPr="001D75B3" w:rsidRDefault="001D75B3" w:rsidP="001D75B3"/>
                  </w:txbxContent>
                </v:textbox>
              </v:shape>
            </w:pict>
          </mc:Fallback>
        </mc:AlternateContent>
      </w:r>
    </w:p>
    <w:p w14:paraId="29C4DF88" w14:textId="14E076AC" w:rsidR="00DD487E" w:rsidRDefault="00752472" w:rsidP="001D75B3">
      <w:pPr>
        <w:pStyle w:val="00lignedefonddepag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8755A9" wp14:editId="19FCF27A">
                <wp:simplePos x="0" y="0"/>
                <wp:positionH relativeFrom="column">
                  <wp:posOffset>3364865</wp:posOffset>
                </wp:positionH>
                <wp:positionV relativeFrom="paragraph">
                  <wp:posOffset>18415</wp:posOffset>
                </wp:positionV>
                <wp:extent cx="3114675" cy="3571875"/>
                <wp:effectExtent l="0" t="0" r="28575" b="28575"/>
                <wp:wrapNone/>
                <wp:docPr id="15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3571875"/>
                        </a:xfrm>
                        <a:prstGeom prst="rect">
                          <a:avLst/>
                        </a:prstGeom>
                        <a:solidFill>
                          <a:srgbClr val="E6F2FA"/>
                        </a:solidFill>
                        <a:ln w="9525">
                          <a:solidFill>
                            <a:srgbClr val="36A9E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6D207" w14:textId="77777777" w:rsidR="008B310C" w:rsidRDefault="008B310C" w:rsidP="008B310C">
                            <w:pPr>
                              <w:pStyle w:val="09titreencadrprogramme"/>
                              <w:ind w:left="142" w:firstLine="0"/>
                            </w:pPr>
                            <w:r>
                              <w:t>Programme</w:t>
                            </w:r>
                          </w:p>
                          <w:p w14:paraId="4F341568" w14:textId="77777777" w:rsidR="008B310C" w:rsidRPr="008F6E76" w:rsidRDefault="008B310C" w:rsidP="008B310C">
                            <w:pPr>
                              <w:pStyle w:val="06puce1erniveau"/>
                              <w:spacing w:before="100"/>
                              <w:ind w:left="584" w:hanging="357"/>
                            </w:pPr>
                            <w:r w:rsidRPr="008F6E76">
                              <w:t>Principe et procédure.</w:t>
                            </w:r>
                          </w:p>
                          <w:p w14:paraId="1C261FD6" w14:textId="77777777" w:rsidR="008B310C" w:rsidRPr="008F6E76" w:rsidRDefault="008B310C" w:rsidP="008B310C">
                            <w:pPr>
                              <w:pStyle w:val="06puce1erniveau"/>
                              <w:spacing w:before="100"/>
                              <w:ind w:left="584" w:hanging="357"/>
                            </w:pPr>
                            <w:r w:rsidRPr="008F6E76">
                              <w:t>Les axes machine et système de référence.</w:t>
                            </w:r>
                          </w:p>
                          <w:p w14:paraId="7DA006A4" w14:textId="77777777" w:rsidR="008B310C" w:rsidRPr="008F6E76" w:rsidRDefault="008B310C" w:rsidP="008B310C">
                            <w:pPr>
                              <w:pStyle w:val="06puce1erniveau"/>
                              <w:spacing w:before="100"/>
                              <w:ind w:left="584" w:hanging="357"/>
                            </w:pPr>
                            <w:r w:rsidRPr="008F6E76">
                              <w:t>Structure d’un programme.</w:t>
                            </w:r>
                          </w:p>
                          <w:p w14:paraId="7F2BC0BA" w14:textId="77777777" w:rsidR="008B310C" w:rsidRPr="008F6E76" w:rsidRDefault="008B310C" w:rsidP="008B310C">
                            <w:pPr>
                              <w:pStyle w:val="06puce1erniveau"/>
                              <w:spacing w:before="100"/>
                              <w:ind w:left="584" w:hanging="357"/>
                            </w:pPr>
                            <w:r w:rsidRPr="008F6E76">
                              <w:t>Système de programmation.</w:t>
                            </w:r>
                          </w:p>
                          <w:p w14:paraId="4C8DA937" w14:textId="77777777" w:rsidR="008B310C" w:rsidRPr="008F6E76" w:rsidRDefault="008B310C" w:rsidP="008B310C">
                            <w:pPr>
                              <w:pStyle w:val="06puce1erniveau"/>
                              <w:spacing w:before="100"/>
                              <w:ind w:left="584" w:hanging="357"/>
                            </w:pPr>
                            <w:r w:rsidRPr="008F6E76">
                              <w:t>Syntaxe machine.</w:t>
                            </w:r>
                          </w:p>
                          <w:p w14:paraId="71A17061" w14:textId="77777777" w:rsidR="008B310C" w:rsidRDefault="008B310C" w:rsidP="008B310C">
                            <w:pPr>
                              <w:pStyle w:val="06puce1erniveau"/>
                              <w:spacing w:before="100"/>
                              <w:ind w:left="584" w:hanging="357"/>
                            </w:pPr>
                            <w:r w:rsidRPr="008F6E76">
                              <w:t>Les fonctions technologiques et auxiliaires</w:t>
                            </w:r>
                          </w:p>
                          <w:p w14:paraId="77FFFE47" w14:textId="38E531A3" w:rsidR="008B6AB3" w:rsidRPr="008F6E76" w:rsidRDefault="008B6AB3" w:rsidP="008B6AB3">
                            <w:pPr>
                              <w:pStyle w:val="06puce1erniveau"/>
                              <w:spacing w:before="100"/>
                              <w:ind w:left="584" w:hanging="357"/>
                            </w:pPr>
                            <w:r>
                              <w:rPr>
                                <w:lang w:eastAsia="fr-FR"/>
                              </w:rPr>
                              <w:t>Calcul Professionnel (coordonnées de points, notions paramètres de coupe...).</w:t>
                            </w:r>
                          </w:p>
                          <w:p w14:paraId="59612B6E" w14:textId="77777777" w:rsidR="008B310C" w:rsidRPr="008F6E76" w:rsidRDefault="008B310C" w:rsidP="008B310C">
                            <w:pPr>
                              <w:pStyle w:val="06puce1erniveau"/>
                              <w:spacing w:before="100"/>
                              <w:ind w:left="584" w:hanging="357"/>
                            </w:pPr>
                            <w:r w:rsidRPr="008F6E76">
                              <w:t>Programmation de base. Linéaire, circulaire.</w:t>
                            </w:r>
                          </w:p>
                          <w:p w14:paraId="7FCBEDE7" w14:textId="1FFD6F12" w:rsidR="008B310C" w:rsidRPr="008F6E76" w:rsidRDefault="00212AD3" w:rsidP="008B310C">
                            <w:pPr>
                              <w:pStyle w:val="06puce1erniveau"/>
                              <w:spacing w:before="100"/>
                              <w:ind w:left="584" w:hanging="357"/>
                            </w:pPr>
                            <w:r w:rsidRPr="008F6E76">
                              <w:t>Programmation directe</w:t>
                            </w:r>
                            <w:r w:rsidR="008B310C" w:rsidRPr="008F6E76">
                              <w:t>. Angle, chanfrein, arrondi.</w:t>
                            </w:r>
                          </w:p>
                          <w:p w14:paraId="4D72BA0B" w14:textId="77777777" w:rsidR="008B310C" w:rsidRPr="008F6E76" w:rsidRDefault="008B310C" w:rsidP="008B310C">
                            <w:pPr>
                              <w:pStyle w:val="06puce1erniveau"/>
                              <w:spacing w:before="100"/>
                              <w:ind w:left="584" w:hanging="357"/>
                            </w:pPr>
                            <w:r w:rsidRPr="008F6E76">
                              <w:t>Correction de rayon de l’outil.</w:t>
                            </w:r>
                          </w:p>
                          <w:p w14:paraId="45580D0A" w14:textId="77777777" w:rsidR="008B310C" w:rsidRPr="008F6E76" w:rsidRDefault="008B310C" w:rsidP="008B310C">
                            <w:pPr>
                              <w:pStyle w:val="06puce1erniveau"/>
                              <w:spacing w:before="100"/>
                              <w:ind w:left="584" w:hanging="357"/>
                            </w:pPr>
                            <w:bookmarkStart w:id="0" w:name="_Hlk163653112"/>
                            <w:r w:rsidRPr="008F6E76">
                              <w:t xml:space="preserve">Les cycles fixes </w:t>
                            </w:r>
                            <w:bookmarkEnd w:id="0"/>
                            <w:r w:rsidRPr="008F6E76">
                              <w:t>combinés : ébauche de profil ; filetage ; perçage.</w:t>
                            </w:r>
                          </w:p>
                          <w:p w14:paraId="5DF918B0" w14:textId="77777777" w:rsidR="008B310C" w:rsidRPr="008F6E76" w:rsidRDefault="008B310C" w:rsidP="008B310C">
                            <w:pPr>
                              <w:pStyle w:val="06puce1erniveau"/>
                              <w:spacing w:before="100"/>
                              <w:ind w:left="584" w:hanging="357"/>
                            </w:pPr>
                            <w:bookmarkStart w:id="1" w:name="_Hlk163653222"/>
                            <w:r w:rsidRPr="008F6E76">
                              <w:t>Sous-programme. Appel de sous-programme.</w:t>
                            </w:r>
                          </w:p>
                          <w:bookmarkEnd w:id="1"/>
                          <w:p w14:paraId="383512E5" w14:textId="77777777" w:rsidR="008B310C" w:rsidRPr="008F6E76" w:rsidRDefault="008B310C" w:rsidP="008B310C">
                            <w:pPr>
                              <w:pStyle w:val="06puce1erniveau"/>
                              <w:spacing w:before="100"/>
                              <w:ind w:left="584" w:hanging="357"/>
                            </w:pPr>
                            <w:r w:rsidRPr="008F6E76">
                              <w:t>Codage des instructions iso.</w:t>
                            </w:r>
                          </w:p>
                          <w:p w14:paraId="18E0E61D" w14:textId="77777777" w:rsidR="008B310C" w:rsidRDefault="008B310C" w:rsidP="008B310C">
                            <w:pPr>
                              <w:pStyle w:val="06puce1erniveau"/>
                              <w:spacing w:before="100"/>
                              <w:ind w:left="584" w:hanging="357"/>
                              <w:rPr>
                                <w:b/>
                                <w:color w:val="auto"/>
                                <w:sz w:val="16"/>
                              </w:rPr>
                            </w:pPr>
                            <w:r w:rsidRPr="008F6E76">
                              <w:t>Optimisation d’un programme sur simulateur.</w:t>
                            </w:r>
                            <w:r w:rsidRPr="00A94D0C">
                              <w:rPr>
                                <w:b/>
                                <w:color w:val="auto"/>
                                <w:sz w:val="16"/>
                              </w:rPr>
                              <w:t xml:space="preserve"> </w:t>
                            </w:r>
                          </w:p>
                          <w:p w14:paraId="0B6D2C04" w14:textId="77777777" w:rsidR="008B6AB3" w:rsidRPr="00022E98" w:rsidRDefault="008B6AB3" w:rsidP="008B6AB3">
                            <w:pPr>
                              <w:pStyle w:val="04soustitreencadrprogramme"/>
                            </w:pPr>
                            <w:r w:rsidRPr="005B4495">
                              <w:t>Mise en application</w:t>
                            </w:r>
                          </w:p>
                          <w:p w14:paraId="22C5702D" w14:textId="77777777" w:rsidR="008B6AB3" w:rsidRPr="00A94D0C" w:rsidRDefault="008B6AB3" w:rsidP="008B6AB3">
                            <w:pPr>
                              <w:pStyle w:val="06puce1erniveau"/>
                              <w:numPr>
                                <w:ilvl w:val="0"/>
                                <w:numId w:val="0"/>
                              </w:numPr>
                              <w:spacing w:before="100"/>
                              <w:ind w:left="425" w:hanging="198"/>
                              <w:rPr>
                                <w:b/>
                                <w:color w:val="auto"/>
                                <w:sz w:val="16"/>
                              </w:rPr>
                            </w:pPr>
                          </w:p>
                          <w:p w14:paraId="02BF30F9" w14:textId="7DE2CAB1" w:rsidR="005070D3" w:rsidRDefault="005070D3" w:rsidP="005070D3">
                            <w:pPr>
                              <w:pStyle w:val="11infossupplmentaires"/>
                            </w:pPr>
                          </w:p>
                        </w:txbxContent>
                      </wps:txbx>
                      <wps:bodyPr rot="0" vert="horz" wrap="square" lIns="72000" tIns="144000" rIns="72000" bIns="14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755A9" id="Text Box 71" o:spid="_x0000_s1028" type="#_x0000_t202" style="position:absolute;margin-left:264.95pt;margin-top:1.45pt;width:245.25pt;height:28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" fillcolor="#e6f2fa" strokecolor="#36a9e1">
                <v:textbox inset="2mm,4mm,2mm,4mm">
                  <w:txbxContent>
                    <w:p w14:paraId="0086D207" w14:textId="77777777" w:rsidR="008B310C" w:rsidRDefault="008B310C" w:rsidP="008B310C">
                      <w:pPr>
                        <w:pStyle w:val="09titreencadrprogramme"/>
                        <w:ind w:left="142" w:firstLine="0"/>
                      </w:pPr>
                      <w:r>
                        <w:t>Programme</w:t>
                      </w:r>
                    </w:p>
                    <w:p w14:paraId="4F341568" w14:textId="77777777" w:rsidR="008B310C" w:rsidRPr="008F6E76" w:rsidRDefault="008B310C" w:rsidP="008B310C">
                      <w:pPr>
                        <w:pStyle w:val="06puce1erniveau"/>
                        <w:spacing w:before="100"/>
                        <w:ind w:left="584" w:hanging="357"/>
                      </w:pPr>
                      <w:r w:rsidRPr="008F6E76">
                        <w:t>Principe et procédure.</w:t>
                      </w:r>
                    </w:p>
                    <w:p w14:paraId="1C261FD6" w14:textId="77777777" w:rsidR="008B310C" w:rsidRPr="008F6E76" w:rsidRDefault="008B310C" w:rsidP="008B310C">
                      <w:pPr>
                        <w:pStyle w:val="06puce1erniveau"/>
                        <w:spacing w:before="100"/>
                        <w:ind w:left="584" w:hanging="357"/>
                      </w:pPr>
                      <w:r w:rsidRPr="008F6E76">
                        <w:t>Les axes machine et système de référence.</w:t>
                      </w:r>
                    </w:p>
                    <w:p w14:paraId="7DA006A4" w14:textId="77777777" w:rsidR="008B310C" w:rsidRPr="008F6E76" w:rsidRDefault="008B310C" w:rsidP="008B310C">
                      <w:pPr>
                        <w:pStyle w:val="06puce1erniveau"/>
                        <w:spacing w:before="100"/>
                        <w:ind w:left="584" w:hanging="357"/>
                      </w:pPr>
                      <w:r w:rsidRPr="008F6E76">
                        <w:t>Structure d’un programme.</w:t>
                      </w:r>
                    </w:p>
                    <w:p w14:paraId="7F2BC0BA" w14:textId="77777777" w:rsidR="008B310C" w:rsidRPr="008F6E76" w:rsidRDefault="008B310C" w:rsidP="008B310C">
                      <w:pPr>
                        <w:pStyle w:val="06puce1erniveau"/>
                        <w:spacing w:before="100"/>
                        <w:ind w:left="584" w:hanging="357"/>
                      </w:pPr>
                      <w:r w:rsidRPr="008F6E76">
                        <w:t>Système de programmation.</w:t>
                      </w:r>
                    </w:p>
                    <w:p w14:paraId="4C8DA937" w14:textId="77777777" w:rsidR="008B310C" w:rsidRPr="008F6E76" w:rsidRDefault="008B310C" w:rsidP="008B310C">
                      <w:pPr>
                        <w:pStyle w:val="06puce1erniveau"/>
                        <w:spacing w:before="100"/>
                        <w:ind w:left="584" w:hanging="357"/>
                      </w:pPr>
                      <w:r w:rsidRPr="008F6E76">
                        <w:t>Syntaxe machine.</w:t>
                      </w:r>
                    </w:p>
                    <w:p w14:paraId="71A17061" w14:textId="77777777" w:rsidR="008B310C" w:rsidRDefault="008B310C" w:rsidP="008B310C">
                      <w:pPr>
                        <w:pStyle w:val="06puce1erniveau"/>
                        <w:spacing w:before="100"/>
                        <w:ind w:left="584" w:hanging="357"/>
                      </w:pPr>
                      <w:r w:rsidRPr="008F6E76">
                        <w:t>Les fonctions technologiques et auxiliaires</w:t>
                      </w:r>
                    </w:p>
                    <w:p w14:paraId="77FFFE47" w14:textId="38E531A3" w:rsidR="008B6AB3" w:rsidRPr="008F6E76" w:rsidRDefault="008B6AB3" w:rsidP="008B6AB3">
                      <w:pPr>
                        <w:pStyle w:val="06puce1erniveau"/>
                        <w:spacing w:before="100"/>
                        <w:ind w:left="584" w:hanging="357"/>
                      </w:pPr>
                      <w:r>
                        <w:rPr>
                          <w:lang w:eastAsia="fr-FR"/>
                        </w:rPr>
                        <w:t>Calcul Professionnel (coordonnées de points, notions paramètres de coupe...).</w:t>
                      </w:r>
                    </w:p>
                    <w:p w14:paraId="59612B6E" w14:textId="77777777" w:rsidR="008B310C" w:rsidRPr="008F6E76" w:rsidRDefault="008B310C" w:rsidP="008B310C">
                      <w:pPr>
                        <w:pStyle w:val="06puce1erniveau"/>
                        <w:spacing w:before="100"/>
                        <w:ind w:left="584" w:hanging="357"/>
                      </w:pPr>
                      <w:r w:rsidRPr="008F6E76">
                        <w:t>Programmation de base. Linéaire, circulaire.</w:t>
                      </w:r>
                    </w:p>
                    <w:p w14:paraId="7FCBEDE7" w14:textId="1FFD6F12" w:rsidR="008B310C" w:rsidRPr="008F6E76" w:rsidRDefault="00212AD3" w:rsidP="008B310C">
                      <w:pPr>
                        <w:pStyle w:val="06puce1erniveau"/>
                        <w:spacing w:before="100"/>
                        <w:ind w:left="584" w:hanging="357"/>
                      </w:pPr>
                      <w:r w:rsidRPr="008F6E76">
                        <w:t>Programmation directe</w:t>
                      </w:r>
                      <w:r w:rsidR="008B310C" w:rsidRPr="008F6E76">
                        <w:t>. Angle, chanfrein, arrondi.</w:t>
                      </w:r>
                    </w:p>
                    <w:p w14:paraId="4D72BA0B" w14:textId="77777777" w:rsidR="008B310C" w:rsidRPr="008F6E76" w:rsidRDefault="008B310C" w:rsidP="008B310C">
                      <w:pPr>
                        <w:pStyle w:val="06puce1erniveau"/>
                        <w:spacing w:before="100"/>
                        <w:ind w:left="584" w:hanging="357"/>
                      </w:pPr>
                      <w:r w:rsidRPr="008F6E76">
                        <w:t>Correction de rayon de l’outil.</w:t>
                      </w:r>
                    </w:p>
                    <w:p w14:paraId="45580D0A" w14:textId="77777777" w:rsidR="008B310C" w:rsidRPr="008F6E76" w:rsidRDefault="008B310C" w:rsidP="008B310C">
                      <w:pPr>
                        <w:pStyle w:val="06puce1erniveau"/>
                        <w:spacing w:before="100"/>
                        <w:ind w:left="584" w:hanging="357"/>
                      </w:pPr>
                      <w:bookmarkStart w:id="2" w:name="_Hlk163653112"/>
                      <w:r w:rsidRPr="008F6E76">
                        <w:t xml:space="preserve">Les cycles fixes </w:t>
                      </w:r>
                      <w:bookmarkEnd w:id="2"/>
                      <w:r w:rsidRPr="008F6E76">
                        <w:t>combinés : ébauche de profil ; filetage ; perçage.</w:t>
                      </w:r>
                    </w:p>
                    <w:p w14:paraId="5DF918B0" w14:textId="77777777" w:rsidR="008B310C" w:rsidRPr="008F6E76" w:rsidRDefault="008B310C" w:rsidP="008B310C">
                      <w:pPr>
                        <w:pStyle w:val="06puce1erniveau"/>
                        <w:spacing w:before="100"/>
                        <w:ind w:left="584" w:hanging="357"/>
                      </w:pPr>
                      <w:bookmarkStart w:id="3" w:name="_Hlk163653222"/>
                      <w:r w:rsidRPr="008F6E76">
                        <w:t>Sous-programme. Appel de sous-programme.</w:t>
                      </w:r>
                    </w:p>
                    <w:bookmarkEnd w:id="3"/>
                    <w:p w14:paraId="383512E5" w14:textId="77777777" w:rsidR="008B310C" w:rsidRPr="008F6E76" w:rsidRDefault="008B310C" w:rsidP="008B310C">
                      <w:pPr>
                        <w:pStyle w:val="06puce1erniveau"/>
                        <w:spacing w:before="100"/>
                        <w:ind w:left="584" w:hanging="357"/>
                      </w:pPr>
                      <w:r w:rsidRPr="008F6E76">
                        <w:t>Codage des instructions iso.</w:t>
                      </w:r>
                    </w:p>
                    <w:p w14:paraId="18E0E61D" w14:textId="77777777" w:rsidR="008B310C" w:rsidRDefault="008B310C" w:rsidP="008B310C">
                      <w:pPr>
                        <w:pStyle w:val="06puce1erniveau"/>
                        <w:spacing w:before="100"/>
                        <w:ind w:left="584" w:hanging="357"/>
                        <w:rPr>
                          <w:b/>
                          <w:color w:val="auto"/>
                          <w:sz w:val="16"/>
                        </w:rPr>
                      </w:pPr>
                      <w:r w:rsidRPr="008F6E76">
                        <w:t>Optimisation d’un programme sur simulateur.</w:t>
                      </w:r>
                      <w:r w:rsidRPr="00A94D0C">
                        <w:rPr>
                          <w:b/>
                          <w:color w:val="auto"/>
                          <w:sz w:val="16"/>
                        </w:rPr>
                        <w:t xml:space="preserve"> </w:t>
                      </w:r>
                    </w:p>
                    <w:p w14:paraId="0B6D2C04" w14:textId="77777777" w:rsidR="008B6AB3" w:rsidRPr="00022E98" w:rsidRDefault="008B6AB3" w:rsidP="008B6AB3">
                      <w:pPr>
                        <w:pStyle w:val="04soustitreencadrprogramme"/>
                      </w:pPr>
                      <w:r w:rsidRPr="005B4495">
                        <w:t>Mise en application</w:t>
                      </w:r>
                    </w:p>
                    <w:p w14:paraId="22C5702D" w14:textId="77777777" w:rsidR="008B6AB3" w:rsidRPr="00A94D0C" w:rsidRDefault="008B6AB3" w:rsidP="008B6AB3">
                      <w:pPr>
                        <w:pStyle w:val="06puce1erniveau"/>
                        <w:numPr>
                          <w:ilvl w:val="0"/>
                          <w:numId w:val="0"/>
                        </w:numPr>
                        <w:spacing w:before="100"/>
                        <w:ind w:left="425" w:hanging="198"/>
                        <w:rPr>
                          <w:b/>
                          <w:color w:val="auto"/>
                          <w:sz w:val="16"/>
                        </w:rPr>
                      </w:pPr>
                    </w:p>
                    <w:p w14:paraId="02BF30F9" w14:textId="7DE2CAB1" w:rsidR="005070D3" w:rsidRDefault="005070D3" w:rsidP="005070D3">
                      <w:pPr>
                        <w:pStyle w:val="11infossupplmentaires"/>
                      </w:pPr>
                    </w:p>
                  </w:txbxContent>
                </v:textbox>
              </v:shape>
            </w:pict>
          </mc:Fallback>
        </mc:AlternateContent>
      </w:r>
    </w:p>
    <w:p w14:paraId="69671952" w14:textId="716A1046" w:rsidR="001D75B3" w:rsidRDefault="001D75B3" w:rsidP="001D75B3">
      <w:pPr>
        <w:pStyle w:val="00lignedefonddepage"/>
      </w:pPr>
    </w:p>
    <w:p w14:paraId="33434DD5" w14:textId="483F69C5" w:rsidR="001D75B3" w:rsidRDefault="001D75B3" w:rsidP="001D75B3">
      <w:pPr>
        <w:pStyle w:val="00lignedefonddepage"/>
      </w:pPr>
    </w:p>
    <w:p w14:paraId="380DC590" w14:textId="77777777" w:rsidR="001D75B3" w:rsidRDefault="001D75B3" w:rsidP="001D75B3">
      <w:pPr>
        <w:pStyle w:val="00lignedefonddepage"/>
      </w:pPr>
    </w:p>
    <w:p w14:paraId="0360EF58" w14:textId="76384FAF" w:rsidR="001D75B3" w:rsidRDefault="001D75B3" w:rsidP="001D75B3">
      <w:pPr>
        <w:pStyle w:val="00lignedefonddepage"/>
      </w:pPr>
    </w:p>
    <w:tbl>
      <w:tblPr>
        <w:tblStyle w:val="Grilledutableau"/>
        <w:tblW w:w="4678" w:type="dxa"/>
        <w:jc w:val="left"/>
        <w:tblInd w:w="108" w:type="dxa"/>
        <w:tblBorders>
          <w:top w:val="none" w:sz="0" w:space="0" w:color="auto"/>
          <w:left w:val="none" w:sz="0" w:space="0" w:color="auto"/>
          <w:bottom w:val="single" w:sz="6" w:space="0" w:color="13A2DD"/>
          <w:right w:val="none" w:sz="0" w:space="0" w:color="auto"/>
          <w:insideH w:val="single" w:sz="6" w:space="0" w:color="13A2DD"/>
          <w:insideV w:val="single" w:sz="4" w:space="0" w:color="045677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678"/>
      </w:tblGrid>
      <w:tr w:rsidR="009D28E9" w14:paraId="12FBCBAF" w14:textId="77777777" w:rsidTr="00752472">
        <w:trPr>
          <w:trHeight w:val="170"/>
          <w:jc w:val="left"/>
        </w:trPr>
        <w:tc>
          <w:tcPr>
            <w:tcW w:w="4678" w:type="dxa"/>
            <w:tcBorders>
              <w:top w:val="nil"/>
              <w:left w:val="single" w:sz="24" w:space="0" w:color="045677"/>
              <w:bottom w:val="nil"/>
              <w:right w:val="single" w:sz="24" w:space="0" w:color="045677"/>
            </w:tcBorders>
            <w:shd w:val="clear" w:color="auto" w:fill="045677"/>
          </w:tcPr>
          <w:p w14:paraId="17A79495" w14:textId="02CF341D" w:rsidR="009D28E9" w:rsidRDefault="009D28E9" w:rsidP="000301FB">
            <w:pPr>
              <w:pStyle w:val="05texte"/>
              <w:spacing w:before="20"/>
              <w:ind w:left="0" w:right="0" w:firstLine="0"/>
            </w:pPr>
            <w:r w:rsidRPr="00033C90">
              <w:rPr>
                <w:color w:val="FFFFFF" w:themeColor="background1"/>
                <w:sz w:val="17"/>
                <w:szCs w:val="17"/>
              </w:rPr>
              <w:t xml:space="preserve">En fin de formation, les bénéficiaires seront capables de </w:t>
            </w:r>
            <w:r w:rsidRPr="00033C90">
              <w:rPr>
                <w:color w:val="FFFFFF" w:themeColor="background1"/>
              </w:rPr>
              <w:t>:</w:t>
            </w:r>
          </w:p>
        </w:tc>
      </w:tr>
      <w:tr w:rsidR="008B310C" w14:paraId="00C44278" w14:textId="77777777" w:rsidTr="00752472">
        <w:trPr>
          <w:trHeight w:val="227"/>
          <w:jc w:val="left"/>
        </w:trPr>
        <w:tc>
          <w:tcPr>
            <w:tcW w:w="4678" w:type="dxa"/>
            <w:tcBorders>
              <w:top w:val="nil"/>
            </w:tcBorders>
            <w:vAlign w:val="top"/>
          </w:tcPr>
          <w:p w14:paraId="60C1AAD9" w14:textId="4234E7FB" w:rsidR="008B310C" w:rsidRDefault="008B310C" w:rsidP="008B310C">
            <w:pPr>
              <w:pStyle w:val="Style05listecapacitGauche006cmPremireligne0cm"/>
              <w:numPr>
                <w:ilvl w:val="0"/>
                <w:numId w:val="0"/>
              </w:numPr>
              <w:ind w:left="34"/>
              <w:jc w:val="left"/>
            </w:pPr>
            <w:r w:rsidRPr="00E15B6C">
              <w:t xml:space="preserve">Donner les connaissances permettant de comprendre le processus de mise en œuvre d’une machine à commande numérique. </w:t>
            </w:r>
          </w:p>
        </w:tc>
      </w:tr>
      <w:tr w:rsidR="008B310C" w14:paraId="3E51BC9D" w14:textId="77777777" w:rsidTr="00752472">
        <w:trPr>
          <w:trHeight w:val="227"/>
          <w:jc w:val="left"/>
        </w:trPr>
        <w:tc>
          <w:tcPr>
            <w:tcW w:w="4678" w:type="dxa"/>
            <w:vAlign w:val="top"/>
          </w:tcPr>
          <w:p w14:paraId="04369DD6" w14:textId="5E1B6699" w:rsidR="008B310C" w:rsidRDefault="008B310C" w:rsidP="008B310C">
            <w:pPr>
              <w:pStyle w:val="Style05listecapacitGauche006cmPremireligne0cm"/>
              <w:numPr>
                <w:ilvl w:val="0"/>
                <w:numId w:val="0"/>
              </w:numPr>
              <w:ind w:left="34"/>
              <w:jc w:val="left"/>
            </w:pPr>
            <w:r w:rsidRPr="00E15B6C">
              <w:t xml:space="preserve">Connaître le langage ISO tournage nécessaire à l’élaboration et l’exploitation d’un programme. </w:t>
            </w:r>
          </w:p>
        </w:tc>
      </w:tr>
      <w:tr w:rsidR="008B310C" w14:paraId="642CA8B7" w14:textId="77777777" w:rsidTr="00752472">
        <w:trPr>
          <w:trHeight w:val="227"/>
          <w:jc w:val="left"/>
        </w:trPr>
        <w:tc>
          <w:tcPr>
            <w:tcW w:w="4678" w:type="dxa"/>
            <w:vAlign w:val="top"/>
          </w:tcPr>
          <w:p w14:paraId="60BD95E7" w14:textId="02292E5D" w:rsidR="008B310C" w:rsidRDefault="008B310C" w:rsidP="008B310C">
            <w:pPr>
              <w:pStyle w:val="Style05listecapacitGauche006cmPremireligne0cm"/>
              <w:numPr>
                <w:ilvl w:val="0"/>
                <w:numId w:val="0"/>
              </w:numPr>
              <w:ind w:left="34"/>
              <w:jc w:val="left"/>
            </w:pPr>
            <w:r w:rsidRPr="00E15B6C">
              <w:t>Apporter les modifications nécessaires à l’optimisation du programme.</w:t>
            </w:r>
          </w:p>
        </w:tc>
      </w:tr>
    </w:tbl>
    <w:p w14:paraId="32A854A9" w14:textId="5C7039F0" w:rsidR="001D75B3" w:rsidRDefault="00752472" w:rsidP="001D75B3">
      <w:pPr>
        <w:pStyle w:val="00lignedefonddepag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BFBB48F" wp14:editId="63881A92">
                <wp:simplePos x="0" y="0"/>
                <wp:positionH relativeFrom="column">
                  <wp:posOffset>50165</wp:posOffset>
                </wp:positionH>
                <wp:positionV relativeFrom="paragraph">
                  <wp:posOffset>212724</wp:posOffset>
                </wp:positionV>
                <wp:extent cx="2990850" cy="2162175"/>
                <wp:effectExtent l="0" t="0" r="0" b="9525"/>
                <wp:wrapNone/>
                <wp:docPr id="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16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4">
                        <w:txbxContent>
                          <w:p w14:paraId="2B93AE00" w14:textId="77777777" w:rsidR="00212AD3" w:rsidRPr="00145CBE" w:rsidRDefault="00212AD3" w:rsidP="00212AD3">
                            <w:pPr>
                              <w:pStyle w:val="03Chapitre"/>
                              <w:ind w:firstLine="0"/>
                            </w:pPr>
                            <w:r>
                              <w:t>Suivi et évaluation</w:t>
                            </w:r>
                          </w:p>
                          <w:p w14:paraId="5B86F384" w14:textId="77777777" w:rsidR="00212AD3" w:rsidRDefault="00212AD3" w:rsidP="00752472">
                            <w:pPr>
                              <w:pStyle w:val="06puce1erniveau"/>
                            </w:pPr>
                            <w:r w:rsidRPr="002826BA">
                              <w:t>Réalisation d’un suivi tout le long de la formation ry</w:t>
                            </w:r>
                            <w:r>
                              <w:t xml:space="preserve">thmée par la réalisation de TP. </w:t>
                            </w:r>
                          </w:p>
                          <w:p w14:paraId="6338EDA9" w14:textId="77777777" w:rsidR="00212AD3" w:rsidRDefault="00212AD3" w:rsidP="00752472">
                            <w:pPr>
                              <w:pStyle w:val="06puce1erniveau"/>
                            </w:pPr>
                            <w:r>
                              <w:t>Délivrance d’une Attestation de Formation en fin de formation.</w:t>
                            </w:r>
                          </w:p>
                          <w:p w14:paraId="30788890" w14:textId="77777777" w:rsidR="00212AD3" w:rsidRPr="00E03090" w:rsidRDefault="00212AD3" w:rsidP="00212AD3">
                            <w:pPr>
                              <w:pStyle w:val="03Chapitre"/>
                              <w:ind w:firstLine="0"/>
                            </w:pPr>
                            <w:r>
                              <w:t>Méthode pédagogique et Encadrement</w:t>
                            </w:r>
                          </w:p>
                          <w:p w14:paraId="1B1BD841" w14:textId="77777777" w:rsidR="00212AD3" w:rsidRPr="00EE0A52" w:rsidRDefault="00212AD3" w:rsidP="00752472">
                            <w:pPr>
                              <w:pStyle w:val="06puce1erniveau"/>
                            </w:pPr>
                            <w:r>
                              <w:t>P</w:t>
                            </w:r>
                            <w:r w:rsidRPr="002826BA">
                              <w:t>édago</w:t>
                            </w:r>
                            <w:r>
                              <w:t>gi</w:t>
                            </w:r>
                            <w:r w:rsidRPr="00EE0A52">
                              <w:t>e active et multimodale : mises en si</w:t>
                            </w:r>
                            <w:r>
                              <w:t>tuation, étude de cas pratiques.</w:t>
                            </w:r>
                          </w:p>
                          <w:p w14:paraId="1643E439" w14:textId="77777777" w:rsidR="00212AD3" w:rsidRDefault="00212AD3" w:rsidP="00752472">
                            <w:pPr>
                              <w:pStyle w:val="06puce1erniveau"/>
                            </w:pPr>
                            <w:r w:rsidRPr="00EE0A52">
                              <w:t>Formation e</w:t>
                            </w:r>
                            <w:r>
                              <w:t xml:space="preserve">n présentiel encadré par un formateur-expert. </w:t>
                            </w:r>
                          </w:p>
                          <w:p w14:paraId="4597116F" w14:textId="77777777" w:rsidR="00212AD3" w:rsidRPr="00E03090" w:rsidRDefault="00212AD3" w:rsidP="00212AD3">
                            <w:pPr>
                              <w:pStyle w:val="03Chapitre"/>
                              <w:ind w:firstLine="0"/>
                            </w:pPr>
                            <w:r>
                              <w:t xml:space="preserve">Moyens techniques et livrable fin de formation </w:t>
                            </w:r>
                          </w:p>
                          <w:p w14:paraId="4F84A80A" w14:textId="77777777" w:rsidR="00212AD3" w:rsidRDefault="00212AD3" w:rsidP="00212AD3">
                            <w:pPr>
                              <w:pStyle w:val="05texte"/>
                            </w:pPr>
                            <w:r>
                              <w:t>R</w:t>
                            </w:r>
                            <w:r w:rsidRPr="00D4569C">
                              <w:t xml:space="preserve">éalisation </w:t>
                            </w:r>
                            <w:r w:rsidRPr="00727A4F">
                              <w:t>d’exercices</w:t>
                            </w:r>
                            <w:r w:rsidRPr="00D4569C">
                              <w:t xml:space="preserve"> sur simulateur</w:t>
                            </w:r>
                            <w:r>
                              <w:t xml:space="preserve">. </w:t>
                            </w:r>
                          </w:p>
                          <w:p w14:paraId="2F2F63DF" w14:textId="77777777" w:rsidR="00212AD3" w:rsidRDefault="00212AD3" w:rsidP="00212AD3">
                            <w:pPr>
                              <w:pStyle w:val="03Chapitre"/>
                              <w:rPr>
                                <w:sz w:val="16"/>
                              </w:rPr>
                            </w:pPr>
                            <w:r w:rsidRPr="00580722">
                              <w:t>Lieux, dates et tarif de la formation</w:t>
                            </w:r>
                            <w:r w:rsidRPr="00580722"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14:paraId="48172C7E" w14:textId="77777777" w:rsidR="00212AD3" w:rsidRDefault="00212AD3" w:rsidP="00212AD3">
                            <w:pPr>
                              <w:pStyle w:val="05texte"/>
                            </w:pPr>
                            <w:r>
                              <w:t>Contactez-nous par l’intermédiaire de notre site internet :</w:t>
                            </w:r>
                          </w:p>
                          <w:p w14:paraId="3C12A661" w14:textId="77777777" w:rsidR="00212AD3" w:rsidRDefault="00752472" w:rsidP="00212AD3">
                            <w:pPr>
                              <w:pStyle w:val="06puce1erniveau"/>
                              <w:rPr>
                                <w:rStyle w:val="Lienhypertexte"/>
                                <w:szCs w:val="16"/>
                              </w:rPr>
                            </w:pPr>
                            <w:hyperlink r:id="rId8" w:history="1">
                              <w:r w:rsidR="00212AD3" w:rsidRPr="00DD487E">
                                <w:rPr>
                                  <w:szCs w:val="16"/>
                                </w:rPr>
                                <w:t xml:space="preserve"> </w:t>
                              </w:r>
                              <w:r w:rsidR="00212AD3" w:rsidRPr="00DD487E">
                                <w:rPr>
                                  <w:rStyle w:val="Lienhypertexte"/>
                                  <w:szCs w:val="16"/>
                                </w:rPr>
                                <w:t>www.pole-formation-uimm-centrevaldeloire.com/</w:t>
                              </w:r>
                            </w:hyperlink>
                          </w:p>
                          <w:p w14:paraId="3285B174" w14:textId="77777777" w:rsidR="00212AD3" w:rsidRPr="0002718F" w:rsidRDefault="00212AD3" w:rsidP="00212AD3">
                            <w:pPr>
                              <w:pStyle w:val="03Chapitre"/>
                            </w:pPr>
                            <w:r>
                              <w:t>Contacts</w:t>
                            </w:r>
                          </w:p>
                          <w:p w14:paraId="4DF57D4A" w14:textId="77777777" w:rsidR="00212AD3" w:rsidRDefault="00212AD3" w:rsidP="00212AD3">
                            <w:pPr>
                              <w:pStyle w:val="05texte"/>
                            </w:pPr>
                            <w:r>
                              <w:t xml:space="preserve">Voir en bas de page les adresses et numéros de téléphone </w:t>
                            </w:r>
                            <w:r>
                              <w:br/>
                              <w:t>de nos sites de formation en Région Centre-Val de Loire.</w:t>
                            </w:r>
                          </w:p>
                          <w:p w14:paraId="16DFB114" w14:textId="5EC0E193" w:rsidR="001D75B3" w:rsidRPr="00212AD3" w:rsidRDefault="001D75B3" w:rsidP="00212AD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BB48F" id="_x0000_s1029" type="#_x0000_t202" style="position:absolute;margin-left:3.95pt;margin-top:16.75pt;width:235.5pt;height:170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" filled="f" stroked="f">
                <v:textbox style="mso-next-textbox:#_x0000_s1030" inset="0,0,0,0">
                  <w:txbxContent>
                    <w:p w14:paraId="2B93AE00" w14:textId="77777777" w:rsidR="00212AD3" w:rsidRPr="00145CBE" w:rsidRDefault="00212AD3" w:rsidP="00212AD3">
                      <w:pPr>
                        <w:pStyle w:val="03Chapitre"/>
                        <w:ind w:firstLine="0"/>
                      </w:pPr>
                      <w:r>
                        <w:t>Suivi et évaluation</w:t>
                      </w:r>
                    </w:p>
                    <w:p w14:paraId="5B86F384" w14:textId="77777777" w:rsidR="00212AD3" w:rsidRDefault="00212AD3" w:rsidP="00752472">
                      <w:pPr>
                        <w:pStyle w:val="06puce1erniveau"/>
                      </w:pPr>
                      <w:r w:rsidRPr="002826BA">
                        <w:t>Réalisation d’un suivi tout le long de la formation ry</w:t>
                      </w:r>
                      <w:r>
                        <w:t xml:space="preserve">thmée par la réalisation de TP. </w:t>
                      </w:r>
                    </w:p>
                    <w:p w14:paraId="6338EDA9" w14:textId="77777777" w:rsidR="00212AD3" w:rsidRDefault="00212AD3" w:rsidP="00752472">
                      <w:pPr>
                        <w:pStyle w:val="06puce1erniveau"/>
                      </w:pPr>
                      <w:r>
                        <w:t>Délivrance d’une Attestation de Formation en fin de formation.</w:t>
                      </w:r>
                    </w:p>
                    <w:p w14:paraId="30788890" w14:textId="77777777" w:rsidR="00212AD3" w:rsidRPr="00E03090" w:rsidRDefault="00212AD3" w:rsidP="00212AD3">
                      <w:pPr>
                        <w:pStyle w:val="03Chapitre"/>
                        <w:ind w:firstLine="0"/>
                      </w:pPr>
                      <w:r>
                        <w:t>Méthode pédagogique et Encadrement</w:t>
                      </w:r>
                    </w:p>
                    <w:p w14:paraId="1B1BD841" w14:textId="77777777" w:rsidR="00212AD3" w:rsidRPr="00EE0A52" w:rsidRDefault="00212AD3" w:rsidP="00752472">
                      <w:pPr>
                        <w:pStyle w:val="06puce1erniveau"/>
                      </w:pPr>
                      <w:r>
                        <w:t>P</w:t>
                      </w:r>
                      <w:r w:rsidRPr="002826BA">
                        <w:t>édago</w:t>
                      </w:r>
                      <w:r>
                        <w:t>gi</w:t>
                      </w:r>
                      <w:r w:rsidRPr="00EE0A52">
                        <w:t>e active et multimodale : mises en si</w:t>
                      </w:r>
                      <w:r>
                        <w:t>tuation, étude de cas pratiques.</w:t>
                      </w:r>
                    </w:p>
                    <w:p w14:paraId="1643E439" w14:textId="77777777" w:rsidR="00212AD3" w:rsidRDefault="00212AD3" w:rsidP="00752472">
                      <w:pPr>
                        <w:pStyle w:val="06puce1erniveau"/>
                      </w:pPr>
                      <w:r w:rsidRPr="00EE0A52">
                        <w:t>Formation e</w:t>
                      </w:r>
                      <w:r>
                        <w:t xml:space="preserve">n présentiel encadré par un formateur-expert. </w:t>
                      </w:r>
                    </w:p>
                    <w:p w14:paraId="4597116F" w14:textId="77777777" w:rsidR="00212AD3" w:rsidRPr="00E03090" w:rsidRDefault="00212AD3" w:rsidP="00212AD3">
                      <w:pPr>
                        <w:pStyle w:val="03Chapitre"/>
                        <w:ind w:firstLine="0"/>
                      </w:pPr>
                      <w:r>
                        <w:t xml:space="preserve">Moyens techniques et livrable fin de formation </w:t>
                      </w:r>
                    </w:p>
                    <w:p w14:paraId="4F84A80A" w14:textId="77777777" w:rsidR="00212AD3" w:rsidRDefault="00212AD3" w:rsidP="00212AD3">
                      <w:pPr>
                        <w:pStyle w:val="05texte"/>
                      </w:pPr>
                      <w:r>
                        <w:t>R</w:t>
                      </w:r>
                      <w:r w:rsidRPr="00D4569C">
                        <w:t xml:space="preserve">éalisation </w:t>
                      </w:r>
                      <w:r w:rsidRPr="00727A4F">
                        <w:t>d’exercices</w:t>
                      </w:r>
                      <w:r w:rsidRPr="00D4569C">
                        <w:t xml:space="preserve"> sur simulateur</w:t>
                      </w:r>
                      <w:r>
                        <w:t xml:space="preserve">. </w:t>
                      </w:r>
                    </w:p>
                    <w:p w14:paraId="2F2F63DF" w14:textId="77777777" w:rsidR="00212AD3" w:rsidRDefault="00212AD3" w:rsidP="00212AD3">
                      <w:pPr>
                        <w:pStyle w:val="03Chapitre"/>
                        <w:rPr>
                          <w:sz w:val="16"/>
                        </w:rPr>
                      </w:pPr>
                      <w:r w:rsidRPr="00580722">
                        <w:t>Lieux, dates et tarif de la formation</w:t>
                      </w:r>
                      <w:r w:rsidRPr="00580722">
                        <w:rPr>
                          <w:sz w:val="16"/>
                        </w:rPr>
                        <w:t xml:space="preserve"> </w:t>
                      </w:r>
                    </w:p>
                    <w:p w14:paraId="48172C7E" w14:textId="77777777" w:rsidR="00212AD3" w:rsidRDefault="00212AD3" w:rsidP="00212AD3">
                      <w:pPr>
                        <w:pStyle w:val="05texte"/>
                      </w:pPr>
                      <w:r>
                        <w:t>Contactez-nous par l’intermédiaire de notre site internet :</w:t>
                      </w:r>
                    </w:p>
                    <w:p w14:paraId="3C12A661" w14:textId="77777777" w:rsidR="00212AD3" w:rsidRDefault="00752472" w:rsidP="00212AD3">
                      <w:pPr>
                        <w:pStyle w:val="06puce1erniveau"/>
                        <w:rPr>
                          <w:rStyle w:val="Lienhypertexte"/>
                          <w:szCs w:val="16"/>
                        </w:rPr>
                      </w:pPr>
                      <w:hyperlink r:id="rId9" w:history="1">
                        <w:r w:rsidR="00212AD3" w:rsidRPr="00DD487E">
                          <w:rPr>
                            <w:szCs w:val="16"/>
                          </w:rPr>
                          <w:t xml:space="preserve"> </w:t>
                        </w:r>
                        <w:r w:rsidR="00212AD3" w:rsidRPr="00DD487E">
                          <w:rPr>
                            <w:rStyle w:val="Lienhypertexte"/>
                            <w:szCs w:val="16"/>
                          </w:rPr>
                          <w:t>www.pole-formation-uimm-centrevaldeloire.com/</w:t>
                        </w:r>
                      </w:hyperlink>
                    </w:p>
                    <w:p w14:paraId="3285B174" w14:textId="77777777" w:rsidR="00212AD3" w:rsidRPr="0002718F" w:rsidRDefault="00212AD3" w:rsidP="00212AD3">
                      <w:pPr>
                        <w:pStyle w:val="03Chapitre"/>
                      </w:pPr>
                      <w:r>
                        <w:t>Contacts</w:t>
                      </w:r>
                    </w:p>
                    <w:p w14:paraId="4DF57D4A" w14:textId="77777777" w:rsidR="00212AD3" w:rsidRDefault="00212AD3" w:rsidP="00212AD3">
                      <w:pPr>
                        <w:pStyle w:val="05texte"/>
                      </w:pPr>
                      <w:r>
                        <w:t xml:space="preserve">Voir en bas de page les adresses et numéros de téléphone </w:t>
                      </w:r>
                      <w:r>
                        <w:br/>
                        <w:t>de nos sites de formation en Région Centre-Val de Loire.</w:t>
                      </w:r>
                    </w:p>
                    <w:p w14:paraId="16DFB114" w14:textId="5EC0E193" w:rsidR="001D75B3" w:rsidRPr="00212AD3" w:rsidRDefault="001D75B3" w:rsidP="00212AD3"/>
                  </w:txbxContent>
                </v:textbox>
              </v:shape>
            </w:pict>
          </mc:Fallback>
        </mc:AlternateContent>
      </w:r>
    </w:p>
    <w:p w14:paraId="7EC4ABC3" w14:textId="2B3CF42D" w:rsidR="000B3BFC" w:rsidRDefault="00FC6E9F" w:rsidP="001D75B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BF898BC" wp14:editId="75F619F3">
                <wp:simplePos x="0" y="0"/>
                <wp:positionH relativeFrom="column">
                  <wp:posOffset>3364865</wp:posOffset>
                </wp:positionH>
                <wp:positionV relativeFrom="paragraph">
                  <wp:posOffset>958850</wp:posOffset>
                </wp:positionV>
                <wp:extent cx="3114675" cy="2370455"/>
                <wp:effectExtent l="0" t="0" r="9525" b="10795"/>
                <wp:wrapNone/>
                <wp:docPr id="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370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4" seq="1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898BC" id="_x0000_s1030" type="#_x0000_t202" style="position:absolute;left:0;text-align:left;margin-left:264.95pt;margin-top:75.5pt;width:245.25pt;height:186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" filled="f" stroked="f">
                <v:textbox inset="0,0,0,0">
                  <w:txbxContent/>
                </v:textbox>
              </v:shape>
            </w:pict>
          </mc:Fallback>
        </mc:AlternateContent>
      </w:r>
      <w:r w:rsidR="000B3BF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76417D" wp14:editId="66177FBA">
                <wp:simplePos x="0" y="0"/>
                <wp:positionH relativeFrom="column">
                  <wp:posOffset>3091180</wp:posOffset>
                </wp:positionH>
                <wp:positionV relativeFrom="paragraph">
                  <wp:posOffset>8347710</wp:posOffset>
                </wp:positionV>
                <wp:extent cx="3025775" cy="685800"/>
                <wp:effectExtent l="0" t="0" r="3175" b="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775" cy="685800"/>
                        </a:xfrm>
                        <a:prstGeom prst="rect">
                          <a:avLst/>
                        </a:prstGeom>
                        <a:solidFill>
                          <a:srgbClr val="0456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610FB" w14:textId="77777777" w:rsidR="000B3BFC" w:rsidRDefault="000B3BFC" w:rsidP="000B3BFC">
                            <w:pPr>
                              <w:pStyle w:val="11autreformations"/>
                            </w:pPr>
                            <w:r>
                              <w:t xml:space="preserve">Autres formations pouvant vous intéresser </w:t>
                            </w:r>
                          </w:p>
                          <w:p w14:paraId="769672C7" w14:textId="77777777" w:rsidR="000B3BFC" w:rsidRDefault="000B3BFC" w:rsidP="000B3BFC">
                            <w:pPr>
                              <w:pStyle w:val="12puceautresformations"/>
                              <w:numPr>
                                <w:ilvl w:val="0"/>
                                <w:numId w:val="0"/>
                              </w:numPr>
                              <w:ind w:left="142"/>
                            </w:pPr>
                            <w:r>
                              <w:sym w:font="Symbol" w:char="F0B7"/>
                            </w:r>
                            <w:r>
                              <w:t xml:space="preserve"> Titre d’une formation en relation avec celle-ci</w:t>
                            </w:r>
                          </w:p>
                          <w:p w14:paraId="04BE3767" w14:textId="77777777" w:rsidR="000B3BFC" w:rsidRDefault="000B3BFC" w:rsidP="000B3BFC">
                            <w:pPr>
                              <w:pStyle w:val="12puceautresformations"/>
                              <w:numPr>
                                <w:ilvl w:val="0"/>
                                <w:numId w:val="0"/>
                              </w:numPr>
                              <w:ind w:left="142"/>
                            </w:pPr>
                            <w:r>
                              <w:sym w:font="Symbol" w:char="F0B7"/>
                            </w:r>
                            <w:r>
                              <w:t xml:space="preserve"> Titre d’une formation en relation avec celle-ci</w:t>
                            </w:r>
                          </w:p>
                          <w:p w14:paraId="10602EAE" w14:textId="77777777" w:rsidR="000B3BFC" w:rsidRDefault="000B3BFC" w:rsidP="000B3BFC">
                            <w:pPr>
                              <w:pStyle w:val="12puceautresformations"/>
                              <w:numPr>
                                <w:ilvl w:val="0"/>
                                <w:numId w:val="0"/>
                              </w:numPr>
                              <w:ind w:left="142"/>
                            </w:pPr>
                          </w:p>
                          <w:p w14:paraId="54EB8EE5" w14:textId="77777777" w:rsidR="000B3BFC" w:rsidRDefault="000B3BFC" w:rsidP="000B3B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6417D" id="Zone de texte 2" o:spid="_x0000_s1031" type="#_x0000_t202" style="position:absolute;left:0;text-align:left;margin-left:243.4pt;margin-top:657.3pt;width:238.2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" fillcolor="#045677" stroked="f">
                <v:textbox>
                  <w:txbxContent>
                    <w:p w14:paraId="711610FB" w14:textId="77777777" w:rsidR="000B3BFC" w:rsidRDefault="000B3BFC" w:rsidP="000B3BFC">
                      <w:pPr>
                        <w:pStyle w:val="11autreformations"/>
                      </w:pPr>
                      <w:r>
                        <w:t xml:space="preserve">Autres formations pouvant vous intéresser </w:t>
                      </w:r>
                    </w:p>
                    <w:p w14:paraId="769672C7" w14:textId="77777777" w:rsidR="000B3BFC" w:rsidRDefault="000B3BFC" w:rsidP="000B3BFC">
                      <w:pPr>
                        <w:pStyle w:val="12puceautresformations"/>
                        <w:numPr>
                          <w:ilvl w:val="0"/>
                          <w:numId w:val="0"/>
                        </w:numPr>
                        <w:ind w:left="142"/>
                      </w:pPr>
                      <w:r>
                        <w:sym w:font="Symbol" w:char="F0B7"/>
                      </w:r>
                      <w:r>
                        <w:t xml:space="preserve"> Titre d’une formation en relation avec celle-ci</w:t>
                      </w:r>
                    </w:p>
                    <w:p w14:paraId="04BE3767" w14:textId="77777777" w:rsidR="000B3BFC" w:rsidRDefault="000B3BFC" w:rsidP="000B3BFC">
                      <w:pPr>
                        <w:pStyle w:val="12puceautresformations"/>
                        <w:numPr>
                          <w:ilvl w:val="0"/>
                          <w:numId w:val="0"/>
                        </w:numPr>
                        <w:ind w:left="142"/>
                      </w:pPr>
                      <w:r>
                        <w:sym w:font="Symbol" w:char="F0B7"/>
                      </w:r>
                      <w:r>
                        <w:t xml:space="preserve"> Titre d’une formation en relation avec celle-ci</w:t>
                      </w:r>
                    </w:p>
                    <w:p w14:paraId="10602EAE" w14:textId="77777777" w:rsidR="000B3BFC" w:rsidRDefault="000B3BFC" w:rsidP="000B3BFC">
                      <w:pPr>
                        <w:pStyle w:val="12puceautresformations"/>
                        <w:numPr>
                          <w:ilvl w:val="0"/>
                          <w:numId w:val="0"/>
                        </w:numPr>
                        <w:ind w:left="142"/>
                      </w:pPr>
                    </w:p>
                    <w:p w14:paraId="54EB8EE5" w14:textId="77777777" w:rsidR="000B3BFC" w:rsidRDefault="000B3BFC" w:rsidP="000B3BFC"/>
                  </w:txbxContent>
                </v:textbox>
              </v:shape>
            </w:pict>
          </mc:Fallback>
        </mc:AlternateContent>
      </w:r>
    </w:p>
    <w:sectPr w:rsidR="000B3BFC" w:rsidSect="00CE535F">
      <w:headerReference w:type="default" r:id="rId10"/>
      <w:footerReference w:type="default" r:id="rId11"/>
      <w:footerReference w:type="first" r:id="rId12"/>
      <w:pgSz w:w="11906" w:h="16838"/>
      <w:pgMar w:top="2236" w:right="1417" w:bottom="156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115BC" w14:textId="77777777" w:rsidR="00CE535F" w:rsidRDefault="00CE535F">
      <w:r>
        <w:separator/>
      </w:r>
    </w:p>
  </w:endnote>
  <w:endnote w:type="continuationSeparator" w:id="0">
    <w:p w14:paraId="14547E6C" w14:textId="77777777" w:rsidR="00CE535F" w:rsidRDefault="00CE5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84515" w14:textId="6BD5A2FB" w:rsidR="00CD6B6E" w:rsidRDefault="00D95CF6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DDA6DF1" wp14:editId="7E6D71A5">
              <wp:simplePos x="0" y="0"/>
              <wp:positionH relativeFrom="column">
                <wp:posOffset>5665672</wp:posOffset>
              </wp:positionH>
              <wp:positionV relativeFrom="paragraph">
                <wp:posOffset>-848227</wp:posOffset>
              </wp:positionV>
              <wp:extent cx="2209835" cy="151651"/>
              <wp:effectExtent l="1029335" t="0" r="1029335" b="0"/>
              <wp:wrapNone/>
              <wp:docPr id="38" name="Text Box 2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2209835" cy="15165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CE6B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176CB3B" w14:textId="373CC3C5" w:rsidR="00D95CF6" w:rsidRPr="006C3351" w:rsidRDefault="00D95CF6" w:rsidP="00D95CF6">
                          <w:pPr>
                            <w:spacing w:line="120" w:lineRule="exact"/>
                            <w:ind w:left="0"/>
                            <w:rPr>
                              <w:rFonts w:ascii="Arial" w:hAnsi="Arial" w:cs="Arial"/>
                              <w:color w:val="585858"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585858"/>
                              <w:sz w:val="12"/>
                              <w:szCs w:val="16"/>
                            </w:rPr>
                            <w:t xml:space="preserve">Programme formation </w:t>
                          </w:r>
                          <w:r w:rsidRPr="003A1DED">
                            <w:rPr>
                              <w:rFonts w:ascii="Arial" w:hAnsi="Arial" w:cs="Arial"/>
                              <w:color w:val="585858"/>
                              <w:sz w:val="12"/>
                              <w:szCs w:val="16"/>
                            </w:rPr>
                            <w:t xml:space="preserve">V </w:t>
                          </w:r>
                          <w:r>
                            <w:rPr>
                              <w:rFonts w:ascii="Arial" w:hAnsi="Arial" w:cs="Arial"/>
                              <w:color w:val="585858"/>
                              <w:sz w:val="12"/>
                              <w:szCs w:val="16"/>
                            </w:rPr>
                            <w:t>3</w:t>
                          </w:r>
                          <w:r w:rsidRPr="003A1DED">
                            <w:rPr>
                              <w:rFonts w:ascii="Arial" w:hAnsi="Arial" w:cs="Arial"/>
                              <w:color w:val="585858"/>
                              <w:sz w:val="12"/>
                              <w:szCs w:val="16"/>
                            </w:rPr>
                            <w:t>.0</w:t>
                          </w:r>
                          <w:r>
                            <w:rPr>
                              <w:rFonts w:ascii="Arial" w:hAnsi="Arial" w:cs="Arial"/>
                              <w:color w:val="585858"/>
                              <w:sz w:val="12"/>
                              <w:szCs w:val="16"/>
                            </w:rPr>
                            <w:t>_</w:t>
                          </w:r>
                          <w:r w:rsidRPr="003A1DED">
                            <w:rPr>
                              <w:rFonts w:ascii="Arial" w:hAnsi="Arial" w:cs="Arial"/>
                              <w:color w:val="585858"/>
                              <w:sz w:val="12"/>
                              <w:szCs w:val="16"/>
                            </w:rPr>
                            <w:t>maj</w:t>
                          </w:r>
                          <w:r>
                            <w:rPr>
                              <w:rFonts w:ascii="Arial" w:hAnsi="Arial" w:cs="Arial"/>
                              <w:color w:val="585858"/>
                              <w:sz w:val="12"/>
                              <w:szCs w:val="16"/>
                            </w:rPr>
                            <w:t>_</w:t>
                          </w:r>
                          <w:r>
                            <w:rPr>
                              <w:rFonts w:ascii="Arial" w:hAnsi="Arial" w:cs="Arial"/>
                              <w:color w:val="585858"/>
                              <w:sz w:val="12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585858"/>
                              <w:sz w:val="12"/>
                              <w:szCs w:val="16"/>
                            </w:rPr>
                            <w:instrText xml:space="preserve"> TIME \@ "d-MMM-yy" </w:instrText>
                          </w:r>
                          <w:r>
                            <w:rPr>
                              <w:rFonts w:ascii="Arial" w:hAnsi="Arial" w:cs="Arial"/>
                              <w:color w:val="585858"/>
                              <w:sz w:val="12"/>
                              <w:szCs w:val="16"/>
                            </w:rPr>
                            <w:fldChar w:fldCharType="separate"/>
                          </w:r>
                          <w:r w:rsidR="00D93A30">
                            <w:rPr>
                              <w:rFonts w:ascii="Arial" w:hAnsi="Arial" w:cs="Arial"/>
                              <w:noProof/>
                              <w:color w:val="585858"/>
                              <w:sz w:val="12"/>
                              <w:szCs w:val="16"/>
                            </w:rPr>
                            <w:t>10-avr.-24</w:t>
                          </w:r>
                          <w:r>
                            <w:rPr>
                              <w:rFonts w:ascii="Arial" w:hAnsi="Arial" w:cs="Arial"/>
                              <w:color w:val="585858"/>
                              <w:sz w:val="12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DA6DF1" id="_x0000_t202" coordsize="21600,21600" o:spt="202" path="m,l,21600r21600,l21600,xe">
              <v:stroke joinstyle="miter"/>
              <v:path gradientshapeok="t" o:connecttype="rect"/>
            </v:shapetype>
            <v:shape id="Text Box 277" o:spid="_x0000_s1032" type="#_x0000_t202" style="position:absolute;left:0;text-align:left;margin-left:446.1pt;margin-top:-66.8pt;width:174pt;height:11.95pt;rotation:-90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" filled="f" fillcolor="#ece6ba" stroked="f">
              <v:textbox style="layout-flow:vertical;mso-layout-flow-alt:bottom-to-top" inset="0,0,0,0">
                <w:txbxContent>
                  <w:p w14:paraId="7176CB3B" w14:textId="373CC3C5" w:rsidR="00D95CF6" w:rsidRPr="006C3351" w:rsidRDefault="00D95CF6" w:rsidP="00D95CF6">
                    <w:pPr>
                      <w:spacing w:line="120" w:lineRule="exact"/>
                      <w:ind w:left="0"/>
                      <w:rPr>
                        <w:rFonts w:ascii="Arial" w:hAnsi="Arial" w:cs="Arial"/>
                        <w:color w:val="585858"/>
                        <w:sz w:val="12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585858"/>
                        <w:sz w:val="12"/>
                        <w:szCs w:val="16"/>
                      </w:rPr>
                      <w:t xml:space="preserve">Programme formation </w:t>
                    </w:r>
                    <w:r w:rsidRPr="003A1DED">
                      <w:rPr>
                        <w:rFonts w:ascii="Arial" w:hAnsi="Arial" w:cs="Arial"/>
                        <w:color w:val="585858"/>
                        <w:sz w:val="12"/>
                        <w:szCs w:val="16"/>
                      </w:rPr>
                      <w:t xml:space="preserve">V </w:t>
                    </w:r>
                    <w:r>
                      <w:rPr>
                        <w:rFonts w:ascii="Arial" w:hAnsi="Arial" w:cs="Arial"/>
                        <w:color w:val="585858"/>
                        <w:sz w:val="12"/>
                        <w:szCs w:val="16"/>
                      </w:rPr>
                      <w:t>3</w:t>
                    </w:r>
                    <w:r w:rsidRPr="003A1DED">
                      <w:rPr>
                        <w:rFonts w:ascii="Arial" w:hAnsi="Arial" w:cs="Arial"/>
                        <w:color w:val="585858"/>
                        <w:sz w:val="12"/>
                        <w:szCs w:val="16"/>
                      </w:rPr>
                      <w:t>.0</w:t>
                    </w:r>
                    <w:r>
                      <w:rPr>
                        <w:rFonts w:ascii="Arial" w:hAnsi="Arial" w:cs="Arial"/>
                        <w:color w:val="585858"/>
                        <w:sz w:val="12"/>
                        <w:szCs w:val="16"/>
                      </w:rPr>
                      <w:t>_</w:t>
                    </w:r>
                    <w:r w:rsidRPr="003A1DED">
                      <w:rPr>
                        <w:rFonts w:ascii="Arial" w:hAnsi="Arial" w:cs="Arial"/>
                        <w:color w:val="585858"/>
                        <w:sz w:val="12"/>
                        <w:szCs w:val="16"/>
                      </w:rPr>
                      <w:t>maj</w:t>
                    </w:r>
                    <w:r>
                      <w:rPr>
                        <w:rFonts w:ascii="Arial" w:hAnsi="Arial" w:cs="Arial"/>
                        <w:color w:val="585858"/>
                        <w:sz w:val="12"/>
                        <w:szCs w:val="16"/>
                      </w:rPr>
                      <w:t>_</w:t>
                    </w:r>
                    <w:r>
                      <w:rPr>
                        <w:rFonts w:ascii="Arial" w:hAnsi="Arial" w:cs="Arial"/>
                        <w:color w:val="585858"/>
                        <w:sz w:val="12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585858"/>
                        <w:sz w:val="12"/>
                        <w:szCs w:val="16"/>
                      </w:rPr>
                      <w:instrText xml:space="preserve"> TIME \@ "d-MMM-yy" </w:instrText>
                    </w:r>
                    <w:r>
                      <w:rPr>
                        <w:rFonts w:ascii="Arial" w:hAnsi="Arial" w:cs="Arial"/>
                        <w:color w:val="585858"/>
                        <w:sz w:val="12"/>
                        <w:szCs w:val="16"/>
                      </w:rPr>
                      <w:fldChar w:fldCharType="separate"/>
                    </w:r>
                    <w:r w:rsidR="00D93A30">
                      <w:rPr>
                        <w:rFonts w:ascii="Arial" w:hAnsi="Arial" w:cs="Arial"/>
                        <w:noProof/>
                        <w:color w:val="585858"/>
                        <w:sz w:val="12"/>
                        <w:szCs w:val="16"/>
                      </w:rPr>
                      <w:t>10-avr.-24</w:t>
                    </w:r>
                    <w:r>
                      <w:rPr>
                        <w:rFonts w:ascii="Arial" w:hAnsi="Arial" w:cs="Arial"/>
                        <w:color w:val="585858"/>
                        <w:sz w:val="12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52472">
      <w:rPr>
        <w:noProof/>
      </w:rPr>
      <w:pict w14:anchorId="51235A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left:0;text-align:left;margin-left:-41.75pt;margin-top:-46.65pt;width:593.7pt;height:94.25pt;z-index:-251656704;mso-position-horizontal-relative:text;mso-position-vertical-relative:text">
          <v:imagedata r:id="rId1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4FE2E" w14:textId="77777777" w:rsidR="007523A1" w:rsidRDefault="006C48AF">
    <w:pPr>
      <w:pStyle w:val="Pieddepage"/>
    </w:pPr>
    <w:r>
      <w:t>–-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3B369" w14:textId="77777777" w:rsidR="00CE535F" w:rsidRDefault="00CE535F">
      <w:r>
        <w:separator/>
      </w:r>
    </w:p>
  </w:footnote>
  <w:footnote w:type="continuationSeparator" w:id="0">
    <w:p w14:paraId="4132F892" w14:textId="77777777" w:rsidR="00CE535F" w:rsidRDefault="00CE5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A46FE" w14:textId="724DD028" w:rsidR="006C48AF" w:rsidRPr="009F0039" w:rsidRDefault="00752472" w:rsidP="009F0039">
    <w:pPr>
      <w:pStyle w:val="En-tte"/>
    </w:pPr>
    <w:r>
      <w:rPr>
        <w:noProof/>
      </w:rPr>
      <w:pict w14:anchorId="22BE1C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-41.75pt;margin-top:-36.6pt;width:593.7pt;height:70.7pt;z-index:-251658752;mso-position-horizontal-relative:text;mso-position-vertical-relative:text">
          <v:imagedata r:id="rId1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2082F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924FC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FEE4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02E5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8CE3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EAFF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2EF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BC3C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F4F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621252"/>
    <w:lvl w:ilvl="0">
      <w:start w:val="1"/>
      <w:numFmt w:val="bullet"/>
      <w:pStyle w:val="Listepuces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  <w:sz w:val="16"/>
      </w:rPr>
    </w:lvl>
  </w:abstractNum>
  <w:abstractNum w:abstractNumId="10" w15:restartNumberingAfterBreak="0">
    <w:nsid w:val="04FC7362"/>
    <w:multiLevelType w:val="multilevel"/>
    <w:tmpl w:val="70721F7C"/>
    <w:lvl w:ilvl="0">
      <w:start w:val="1"/>
      <w:numFmt w:val="bullet"/>
      <w:lvlText w:val=""/>
      <w:lvlJc w:val="left"/>
      <w:pPr>
        <w:tabs>
          <w:tab w:val="num" w:pos="411"/>
        </w:tabs>
        <w:ind w:left="411" w:hanging="411"/>
      </w:pPr>
      <w:rPr>
        <w:rFonts w:ascii="Symbol" w:hAnsi="Symbol" w:hint="default"/>
        <w:color w:val="0A3287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13221"/>
    <w:multiLevelType w:val="hybridMultilevel"/>
    <w:tmpl w:val="1F34772E"/>
    <w:lvl w:ilvl="0" w:tplc="880CA4E0">
      <w:start w:val="1"/>
      <w:numFmt w:val="bullet"/>
      <w:lvlText w:val=""/>
      <w:lvlJc w:val="left"/>
      <w:pPr>
        <w:tabs>
          <w:tab w:val="num" w:pos="1531"/>
        </w:tabs>
        <w:ind w:left="1531" w:hanging="411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D038E3"/>
    <w:multiLevelType w:val="hybridMultilevel"/>
    <w:tmpl w:val="52029AF8"/>
    <w:lvl w:ilvl="0" w:tplc="040C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13" w15:restartNumberingAfterBreak="0">
    <w:nsid w:val="091E6B20"/>
    <w:multiLevelType w:val="hybridMultilevel"/>
    <w:tmpl w:val="7ED8BD5E"/>
    <w:lvl w:ilvl="0" w:tplc="7A220516">
      <w:start w:val="1"/>
      <w:numFmt w:val="bullet"/>
      <w:lvlText w:val=""/>
      <w:lvlJc w:val="left"/>
      <w:pPr>
        <w:tabs>
          <w:tab w:val="num" w:pos="411"/>
        </w:tabs>
        <w:ind w:left="411" w:hanging="411"/>
      </w:pPr>
      <w:rPr>
        <w:rFonts w:ascii="Symbol" w:hAnsi="Symbol" w:hint="default"/>
        <w:color w:val="auto"/>
        <w:sz w:val="1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FA1A8C"/>
    <w:multiLevelType w:val="hybridMultilevel"/>
    <w:tmpl w:val="561858E4"/>
    <w:lvl w:ilvl="0" w:tplc="3F32E204">
      <w:numFmt w:val="bullet"/>
      <w:lvlText w:val="-"/>
      <w:lvlJc w:val="left"/>
      <w:pPr>
        <w:ind w:left="947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5" w15:restartNumberingAfterBreak="0">
    <w:nsid w:val="0D716C05"/>
    <w:multiLevelType w:val="hybridMultilevel"/>
    <w:tmpl w:val="B5C00024"/>
    <w:lvl w:ilvl="0" w:tplc="3F32E204">
      <w:numFmt w:val="bullet"/>
      <w:lvlText w:val="-"/>
      <w:lvlJc w:val="left"/>
      <w:pPr>
        <w:ind w:left="947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6" w15:restartNumberingAfterBreak="0">
    <w:nsid w:val="11133DCE"/>
    <w:multiLevelType w:val="multilevel"/>
    <w:tmpl w:val="7AF488F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A3287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D5182E"/>
    <w:multiLevelType w:val="multilevel"/>
    <w:tmpl w:val="7ED8BD5E"/>
    <w:lvl w:ilvl="0">
      <w:start w:val="1"/>
      <w:numFmt w:val="bullet"/>
      <w:lvlText w:val=""/>
      <w:lvlJc w:val="left"/>
      <w:pPr>
        <w:tabs>
          <w:tab w:val="num" w:pos="411"/>
        </w:tabs>
        <w:ind w:left="411" w:hanging="411"/>
      </w:pPr>
      <w:rPr>
        <w:rFonts w:ascii="Symbol" w:hAnsi="Symbol" w:hint="default"/>
        <w:color w:val="auto"/>
        <w:sz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F406E1"/>
    <w:multiLevelType w:val="hybridMultilevel"/>
    <w:tmpl w:val="39BC5FB0"/>
    <w:lvl w:ilvl="0" w:tplc="4E986E7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4F52BA"/>
    <w:multiLevelType w:val="hybridMultilevel"/>
    <w:tmpl w:val="FC40DF3A"/>
    <w:lvl w:ilvl="0" w:tplc="3F32E204">
      <w:numFmt w:val="bullet"/>
      <w:lvlText w:val="-"/>
      <w:lvlJc w:val="left"/>
      <w:pPr>
        <w:ind w:left="947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0" w15:restartNumberingAfterBreak="0">
    <w:nsid w:val="1F3A27F5"/>
    <w:multiLevelType w:val="hybridMultilevel"/>
    <w:tmpl w:val="4AE0D31C"/>
    <w:lvl w:ilvl="0" w:tplc="3F32E204">
      <w:numFmt w:val="bullet"/>
      <w:lvlText w:val="-"/>
      <w:lvlJc w:val="left"/>
      <w:pPr>
        <w:ind w:left="947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1" w15:restartNumberingAfterBreak="0">
    <w:nsid w:val="2A857BA3"/>
    <w:multiLevelType w:val="multilevel"/>
    <w:tmpl w:val="39BC5FB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191374"/>
    <w:multiLevelType w:val="hybridMultilevel"/>
    <w:tmpl w:val="1854A7F6"/>
    <w:lvl w:ilvl="0" w:tplc="3F32E204">
      <w:numFmt w:val="bullet"/>
      <w:lvlText w:val="-"/>
      <w:lvlJc w:val="left"/>
      <w:pPr>
        <w:ind w:left="947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3" w15:restartNumberingAfterBreak="0">
    <w:nsid w:val="3E451078"/>
    <w:multiLevelType w:val="hybridMultilevel"/>
    <w:tmpl w:val="1868A5E2"/>
    <w:lvl w:ilvl="0" w:tplc="3F32E204">
      <w:numFmt w:val="bullet"/>
      <w:lvlText w:val="-"/>
      <w:lvlJc w:val="left"/>
      <w:pPr>
        <w:ind w:left="947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4" w15:restartNumberingAfterBreak="0">
    <w:nsid w:val="4150536E"/>
    <w:multiLevelType w:val="hybridMultilevel"/>
    <w:tmpl w:val="B85E620E"/>
    <w:lvl w:ilvl="0" w:tplc="3F32E204">
      <w:numFmt w:val="bullet"/>
      <w:lvlText w:val="-"/>
      <w:lvlJc w:val="left"/>
      <w:pPr>
        <w:ind w:left="947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5" w15:restartNumberingAfterBreak="0">
    <w:nsid w:val="45EF1818"/>
    <w:multiLevelType w:val="hybridMultilevel"/>
    <w:tmpl w:val="8ECCA010"/>
    <w:lvl w:ilvl="0" w:tplc="08A85292">
      <w:start w:val="1"/>
      <w:numFmt w:val="bullet"/>
      <w:pStyle w:val="07puce2eniveau"/>
      <w:lvlText w:val="-"/>
      <w:lvlJc w:val="left"/>
      <w:pPr>
        <w:tabs>
          <w:tab w:val="num" w:pos="3"/>
        </w:tabs>
        <w:ind w:left="-60" w:firstLine="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556AE7"/>
    <w:multiLevelType w:val="hybridMultilevel"/>
    <w:tmpl w:val="357E75D2"/>
    <w:lvl w:ilvl="0" w:tplc="6C3497AE">
      <w:start w:val="1"/>
      <w:numFmt w:val="bullet"/>
      <w:pStyle w:val="06puce1erniveau"/>
      <w:lvlText w:val=""/>
      <w:lvlJc w:val="left"/>
      <w:pPr>
        <w:ind w:left="587" w:hanging="360"/>
      </w:pPr>
      <w:rPr>
        <w:rFonts w:ascii="Symbol" w:hAnsi="Symbol" w:hint="default"/>
        <w:color w:val="36A9E1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EF4627"/>
    <w:multiLevelType w:val="multilevel"/>
    <w:tmpl w:val="5C36206E"/>
    <w:lvl w:ilvl="0">
      <w:start w:val="1"/>
      <w:numFmt w:val="bullet"/>
      <w:lvlText w:val=""/>
      <w:lvlJc w:val="left"/>
      <w:pPr>
        <w:tabs>
          <w:tab w:val="num" w:pos="411"/>
        </w:tabs>
        <w:ind w:left="411" w:hanging="411"/>
      </w:pPr>
      <w:rPr>
        <w:rFonts w:ascii="Symbol" w:hAnsi="Symbol" w:hint="default"/>
        <w:color w:val="auto"/>
        <w:sz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6F7471"/>
    <w:multiLevelType w:val="hybridMultilevel"/>
    <w:tmpl w:val="D4AEAE6C"/>
    <w:lvl w:ilvl="0" w:tplc="5DFC0608">
      <w:start w:val="1"/>
      <w:numFmt w:val="bullet"/>
      <w:pStyle w:val="12puceautresformations"/>
      <w:lvlText w:val=""/>
      <w:lvlJc w:val="left"/>
      <w:pPr>
        <w:ind w:left="947" w:hanging="360"/>
      </w:pPr>
      <w:rPr>
        <w:rFonts w:ascii="Symbol" w:hAnsi="Symbol" w:hint="default"/>
        <w:color w:val="FFFFFF" w:themeColor="background1"/>
      </w:rPr>
    </w:lvl>
    <w:lvl w:ilvl="1" w:tplc="040C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9" w15:restartNumberingAfterBreak="0">
    <w:nsid w:val="5BE63DE2"/>
    <w:multiLevelType w:val="hybridMultilevel"/>
    <w:tmpl w:val="F210DCF6"/>
    <w:lvl w:ilvl="0" w:tplc="7B3C329E">
      <w:start w:val="1"/>
      <w:numFmt w:val="bullet"/>
      <w:pStyle w:val="08puce3eniveau"/>
      <w:lvlText w:val=""/>
      <w:lvlJc w:val="left"/>
      <w:pPr>
        <w:ind w:left="1069" w:hanging="360"/>
      </w:pPr>
      <w:rPr>
        <w:rFonts w:ascii="Wingdings" w:hAnsi="Wingdings" w:hint="default"/>
        <w:color w:val="auto"/>
        <w:sz w:val="1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2B708E"/>
    <w:multiLevelType w:val="hybridMultilevel"/>
    <w:tmpl w:val="F1420E94"/>
    <w:lvl w:ilvl="0" w:tplc="35DCBABE">
      <w:start w:val="1"/>
      <w:numFmt w:val="bullet"/>
      <w:lvlText w:val=""/>
      <w:lvlJc w:val="left"/>
      <w:pPr>
        <w:tabs>
          <w:tab w:val="num" w:pos="411"/>
        </w:tabs>
        <w:ind w:left="411" w:hanging="411"/>
      </w:pPr>
      <w:rPr>
        <w:rFonts w:ascii="Symbol" w:hAnsi="Symbol" w:hint="default"/>
        <w:color w:val="0A3287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8C5B28"/>
    <w:multiLevelType w:val="hybridMultilevel"/>
    <w:tmpl w:val="6D20BEE6"/>
    <w:lvl w:ilvl="0" w:tplc="2D14B67E">
      <w:start w:val="1"/>
      <w:numFmt w:val="bullet"/>
      <w:pStyle w:val="05listecapaci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97999"/>
    <w:multiLevelType w:val="hybridMultilevel"/>
    <w:tmpl w:val="5C36206E"/>
    <w:lvl w:ilvl="0" w:tplc="4DC01980">
      <w:start w:val="1"/>
      <w:numFmt w:val="bullet"/>
      <w:lvlText w:val=""/>
      <w:lvlJc w:val="left"/>
      <w:pPr>
        <w:tabs>
          <w:tab w:val="num" w:pos="411"/>
        </w:tabs>
        <w:ind w:left="411" w:hanging="411"/>
      </w:pPr>
      <w:rPr>
        <w:rFonts w:ascii="Symbol" w:hAnsi="Symbol" w:hint="default"/>
        <w:color w:val="auto"/>
        <w:sz w:val="1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A7689C"/>
    <w:multiLevelType w:val="multilevel"/>
    <w:tmpl w:val="BB4E33F2"/>
    <w:lvl w:ilvl="0">
      <w:start w:val="1"/>
      <w:numFmt w:val="bullet"/>
      <w:lvlText w:val="-"/>
      <w:lvlJc w:val="left"/>
      <w:pPr>
        <w:tabs>
          <w:tab w:val="num" w:pos="3"/>
        </w:tabs>
        <w:ind w:left="-60" w:firstLine="60"/>
      </w:pPr>
      <w:rPr>
        <w:rFonts w:ascii="Courier New" w:hAnsi="Courier New" w:hint="default"/>
        <w:color w:val="0A3287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DB7D1D"/>
    <w:multiLevelType w:val="hybridMultilevel"/>
    <w:tmpl w:val="3B604C16"/>
    <w:lvl w:ilvl="0" w:tplc="3F32E204">
      <w:numFmt w:val="bullet"/>
      <w:lvlText w:val="-"/>
      <w:lvlJc w:val="left"/>
      <w:pPr>
        <w:ind w:left="1307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35" w15:restartNumberingAfterBreak="0">
    <w:nsid w:val="79156E64"/>
    <w:multiLevelType w:val="hybridMultilevel"/>
    <w:tmpl w:val="326A6158"/>
    <w:lvl w:ilvl="0" w:tplc="3F32E204">
      <w:numFmt w:val="bullet"/>
      <w:lvlText w:val="-"/>
      <w:lvlJc w:val="left"/>
      <w:pPr>
        <w:ind w:left="417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 w16cid:durableId="1024477367">
    <w:abstractNumId w:val="11"/>
  </w:num>
  <w:num w:numId="2" w16cid:durableId="800728220">
    <w:abstractNumId w:val="11"/>
  </w:num>
  <w:num w:numId="3" w16cid:durableId="1561751103">
    <w:abstractNumId w:val="11"/>
  </w:num>
  <w:num w:numId="4" w16cid:durableId="1813669488">
    <w:abstractNumId w:val="11"/>
  </w:num>
  <w:num w:numId="5" w16cid:durableId="876890534">
    <w:abstractNumId w:val="9"/>
  </w:num>
  <w:num w:numId="6" w16cid:durableId="1951551235">
    <w:abstractNumId w:val="9"/>
  </w:num>
  <w:num w:numId="7" w16cid:durableId="58331406">
    <w:abstractNumId w:val="9"/>
  </w:num>
  <w:num w:numId="8" w16cid:durableId="9331574">
    <w:abstractNumId w:val="18"/>
  </w:num>
  <w:num w:numId="9" w16cid:durableId="331953823">
    <w:abstractNumId w:val="9"/>
  </w:num>
  <w:num w:numId="10" w16cid:durableId="954169429">
    <w:abstractNumId w:val="9"/>
  </w:num>
  <w:num w:numId="11" w16cid:durableId="1109277924">
    <w:abstractNumId w:val="9"/>
  </w:num>
  <w:num w:numId="12" w16cid:durableId="984511890">
    <w:abstractNumId w:val="21"/>
  </w:num>
  <w:num w:numId="13" w16cid:durableId="14617042">
    <w:abstractNumId w:val="30"/>
  </w:num>
  <w:num w:numId="14" w16cid:durableId="810681374">
    <w:abstractNumId w:val="10"/>
  </w:num>
  <w:num w:numId="15" w16cid:durableId="944657976">
    <w:abstractNumId w:val="26"/>
  </w:num>
  <w:num w:numId="16" w16cid:durableId="157161909">
    <w:abstractNumId w:val="16"/>
  </w:num>
  <w:num w:numId="17" w16cid:durableId="1940135109">
    <w:abstractNumId w:val="25"/>
  </w:num>
  <w:num w:numId="18" w16cid:durableId="1169366079">
    <w:abstractNumId w:val="8"/>
  </w:num>
  <w:num w:numId="19" w16cid:durableId="845097341">
    <w:abstractNumId w:val="3"/>
  </w:num>
  <w:num w:numId="20" w16cid:durableId="1803693213">
    <w:abstractNumId w:val="2"/>
  </w:num>
  <w:num w:numId="21" w16cid:durableId="1014647275">
    <w:abstractNumId w:val="1"/>
  </w:num>
  <w:num w:numId="22" w16cid:durableId="655114431">
    <w:abstractNumId w:val="0"/>
  </w:num>
  <w:num w:numId="23" w16cid:durableId="996151049">
    <w:abstractNumId w:val="7"/>
  </w:num>
  <w:num w:numId="24" w16cid:durableId="1066612993">
    <w:abstractNumId w:val="6"/>
  </w:num>
  <w:num w:numId="25" w16cid:durableId="822046547">
    <w:abstractNumId w:val="5"/>
  </w:num>
  <w:num w:numId="26" w16cid:durableId="1761677406">
    <w:abstractNumId w:val="4"/>
  </w:num>
  <w:num w:numId="27" w16cid:durableId="1479420747">
    <w:abstractNumId w:val="33"/>
  </w:num>
  <w:num w:numId="28" w16cid:durableId="660816126">
    <w:abstractNumId w:val="32"/>
  </w:num>
  <w:num w:numId="29" w16cid:durableId="733310500">
    <w:abstractNumId w:val="27"/>
  </w:num>
  <w:num w:numId="30" w16cid:durableId="791900896">
    <w:abstractNumId w:val="13"/>
  </w:num>
  <w:num w:numId="31" w16cid:durableId="872763867">
    <w:abstractNumId w:val="17"/>
  </w:num>
  <w:num w:numId="32" w16cid:durableId="1667174317">
    <w:abstractNumId w:val="29"/>
  </w:num>
  <w:num w:numId="33" w16cid:durableId="1893687075">
    <w:abstractNumId w:val="35"/>
  </w:num>
  <w:num w:numId="34" w16cid:durableId="1559509588">
    <w:abstractNumId w:val="28"/>
  </w:num>
  <w:num w:numId="35" w16cid:durableId="1359432126">
    <w:abstractNumId w:val="12"/>
  </w:num>
  <w:num w:numId="36" w16cid:durableId="971860027">
    <w:abstractNumId w:val="31"/>
  </w:num>
  <w:num w:numId="37" w16cid:durableId="639115729">
    <w:abstractNumId w:val="15"/>
  </w:num>
  <w:num w:numId="38" w16cid:durableId="147870312">
    <w:abstractNumId w:val="19"/>
  </w:num>
  <w:num w:numId="39" w16cid:durableId="1993831905">
    <w:abstractNumId w:val="22"/>
  </w:num>
  <w:num w:numId="40" w16cid:durableId="1324042366">
    <w:abstractNumId w:val="23"/>
  </w:num>
  <w:num w:numId="41" w16cid:durableId="2125733479">
    <w:abstractNumId w:val="14"/>
  </w:num>
  <w:num w:numId="42" w16cid:durableId="1004553644">
    <w:abstractNumId w:val="20"/>
  </w:num>
  <w:num w:numId="43" w16cid:durableId="964507519">
    <w:abstractNumId w:val="34"/>
  </w:num>
  <w:num w:numId="44" w16cid:durableId="104294319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>
      <o:colormru v:ext="edit" colors="#ece6ba,#0a3287,#ddd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72C6"/>
    <w:rsid w:val="00007D2F"/>
    <w:rsid w:val="00016B12"/>
    <w:rsid w:val="00016EB8"/>
    <w:rsid w:val="00022E98"/>
    <w:rsid w:val="00024A90"/>
    <w:rsid w:val="000314A7"/>
    <w:rsid w:val="00032530"/>
    <w:rsid w:val="00051F77"/>
    <w:rsid w:val="0006256F"/>
    <w:rsid w:val="00062720"/>
    <w:rsid w:val="00065457"/>
    <w:rsid w:val="00072D4E"/>
    <w:rsid w:val="00076071"/>
    <w:rsid w:val="000812D5"/>
    <w:rsid w:val="000845E9"/>
    <w:rsid w:val="00086D08"/>
    <w:rsid w:val="00093090"/>
    <w:rsid w:val="000A12A0"/>
    <w:rsid w:val="000B1F7B"/>
    <w:rsid w:val="000B3BFC"/>
    <w:rsid w:val="000B60CB"/>
    <w:rsid w:val="000C21EB"/>
    <w:rsid w:val="000C6452"/>
    <w:rsid w:val="000C741C"/>
    <w:rsid w:val="000D35B9"/>
    <w:rsid w:val="000D5EE6"/>
    <w:rsid w:val="000D77ED"/>
    <w:rsid w:val="000D7C86"/>
    <w:rsid w:val="00101419"/>
    <w:rsid w:val="001032B6"/>
    <w:rsid w:val="001201F2"/>
    <w:rsid w:val="00127AA5"/>
    <w:rsid w:val="00131B1B"/>
    <w:rsid w:val="00133019"/>
    <w:rsid w:val="00134E9E"/>
    <w:rsid w:val="00144899"/>
    <w:rsid w:val="001451BA"/>
    <w:rsid w:val="00157878"/>
    <w:rsid w:val="001626C7"/>
    <w:rsid w:val="00162A47"/>
    <w:rsid w:val="00175598"/>
    <w:rsid w:val="00180F76"/>
    <w:rsid w:val="00185A0F"/>
    <w:rsid w:val="001A7E8A"/>
    <w:rsid w:val="001B4CCB"/>
    <w:rsid w:val="001C13EC"/>
    <w:rsid w:val="001C4471"/>
    <w:rsid w:val="001D75B3"/>
    <w:rsid w:val="001E1A17"/>
    <w:rsid w:val="001E3EBE"/>
    <w:rsid w:val="001E7CA8"/>
    <w:rsid w:val="001F5484"/>
    <w:rsid w:val="00204150"/>
    <w:rsid w:val="00207A2A"/>
    <w:rsid w:val="00212AD3"/>
    <w:rsid w:val="002202B5"/>
    <w:rsid w:val="00227CBC"/>
    <w:rsid w:val="002326C6"/>
    <w:rsid w:val="00242F40"/>
    <w:rsid w:val="00243748"/>
    <w:rsid w:val="0026292E"/>
    <w:rsid w:val="00273988"/>
    <w:rsid w:val="002826BA"/>
    <w:rsid w:val="002844B1"/>
    <w:rsid w:val="002916A8"/>
    <w:rsid w:val="002B41EC"/>
    <w:rsid w:val="002D0828"/>
    <w:rsid w:val="002D2B7E"/>
    <w:rsid w:val="002F6188"/>
    <w:rsid w:val="003075FD"/>
    <w:rsid w:val="0031145F"/>
    <w:rsid w:val="00313E3E"/>
    <w:rsid w:val="00322A89"/>
    <w:rsid w:val="00324D13"/>
    <w:rsid w:val="003277DC"/>
    <w:rsid w:val="00331B10"/>
    <w:rsid w:val="003361C7"/>
    <w:rsid w:val="00342706"/>
    <w:rsid w:val="00360A5B"/>
    <w:rsid w:val="00365714"/>
    <w:rsid w:val="00370FE0"/>
    <w:rsid w:val="00375CE5"/>
    <w:rsid w:val="0037645D"/>
    <w:rsid w:val="003851E1"/>
    <w:rsid w:val="003870D2"/>
    <w:rsid w:val="0039203E"/>
    <w:rsid w:val="00395C13"/>
    <w:rsid w:val="003A300A"/>
    <w:rsid w:val="003A326E"/>
    <w:rsid w:val="003B3110"/>
    <w:rsid w:val="003C21E2"/>
    <w:rsid w:val="003C4762"/>
    <w:rsid w:val="003D7858"/>
    <w:rsid w:val="004074A1"/>
    <w:rsid w:val="00407895"/>
    <w:rsid w:val="00410EC4"/>
    <w:rsid w:val="004222CE"/>
    <w:rsid w:val="00430839"/>
    <w:rsid w:val="00444263"/>
    <w:rsid w:val="00446435"/>
    <w:rsid w:val="00447307"/>
    <w:rsid w:val="004578D7"/>
    <w:rsid w:val="00460AF2"/>
    <w:rsid w:val="004649D0"/>
    <w:rsid w:val="00473077"/>
    <w:rsid w:val="0047377F"/>
    <w:rsid w:val="004778C5"/>
    <w:rsid w:val="004813BA"/>
    <w:rsid w:val="00485F7F"/>
    <w:rsid w:val="00487927"/>
    <w:rsid w:val="00493F05"/>
    <w:rsid w:val="00494876"/>
    <w:rsid w:val="004972C6"/>
    <w:rsid w:val="004C457C"/>
    <w:rsid w:val="004C68B4"/>
    <w:rsid w:val="004C6D3B"/>
    <w:rsid w:val="004D3087"/>
    <w:rsid w:val="004E19DB"/>
    <w:rsid w:val="004E2DF5"/>
    <w:rsid w:val="004F2364"/>
    <w:rsid w:val="004F283D"/>
    <w:rsid w:val="00505C6F"/>
    <w:rsid w:val="005070D3"/>
    <w:rsid w:val="0051573E"/>
    <w:rsid w:val="00520A3C"/>
    <w:rsid w:val="00524451"/>
    <w:rsid w:val="00527650"/>
    <w:rsid w:val="0053165C"/>
    <w:rsid w:val="005409F4"/>
    <w:rsid w:val="005423BD"/>
    <w:rsid w:val="00546ADE"/>
    <w:rsid w:val="0055033F"/>
    <w:rsid w:val="00575A96"/>
    <w:rsid w:val="005926DF"/>
    <w:rsid w:val="005955B9"/>
    <w:rsid w:val="005965CF"/>
    <w:rsid w:val="005B0F08"/>
    <w:rsid w:val="005D2AAF"/>
    <w:rsid w:val="005E0E5B"/>
    <w:rsid w:val="005E471A"/>
    <w:rsid w:val="00606522"/>
    <w:rsid w:val="00606AD2"/>
    <w:rsid w:val="00607AC3"/>
    <w:rsid w:val="00612B04"/>
    <w:rsid w:val="00625A5E"/>
    <w:rsid w:val="0062685D"/>
    <w:rsid w:val="006373B0"/>
    <w:rsid w:val="00650545"/>
    <w:rsid w:val="00655622"/>
    <w:rsid w:val="00655626"/>
    <w:rsid w:val="00660330"/>
    <w:rsid w:val="00667292"/>
    <w:rsid w:val="00696202"/>
    <w:rsid w:val="006A58D0"/>
    <w:rsid w:val="006B1CB1"/>
    <w:rsid w:val="006B1E7F"/>
    <w:rsid w:val="006C2954"/>
    <w:rsid w:val="006C48AF"/>
    <w:rsid w:val="006C7B9F"/>
    <w:rsid w:val="006D447F"/>
    <w:rsid w:val="006D67C9"/>
    <w:rsid w:val="006D7451"/>
    <w:rsid w:val="006F1E70"/>
    <w:rsid w:val="006F62CC"/>
    <w:rsid w:val="00704736"/>
    <w:rsid w:val="007054E5"/>
    <w:rsid w:val="0070655E"/>
    <w:rsid w:val="00707EB1"/>
    <w:rsid w:val="007133CE"/>
    <w:rsid w:val="0071416B"/>
    <w:rsid w:val="00721E7B"/>
    <w:rsid w:val="00723E50"/>
    <w:rsid w:val="00741F48"/>
    <w:rsid w:val="007444A6"/>
    <w:rsid w:val="007523A1"/>
    <w:rsid w:val="00752472"/>
    <w:rsid w:val="00761B07"/>
    <w:rsid w:val="00762F95"/>
    <w:rsid w:val="00766F25"/>
    <w:rsid w:val="007731A5"/>
    <w:rsid w:val="00780A6D"/>
    <w:rsid w:val="00782EE5"/>
    <w:rsid w:val="00786691"/>
    <w:rsid w:val="00787F85"/>
    <w:rsid w:val="007B60C1"/>
    <w:rsid w:val="007B7A3C"/>
    <w:rsid w:val="007C18FE"/>
    <w:rsid w:val="007C6D81"/>
    <w:rsid w:val="007E4776"/>
    <w:rsid w:val="007E5932"/>
    <w:rsid w:val="007E7EA2"/>
    <w:rsid w:val="007F4D2C"/>
    <w:rsid w:val="007F5605"/>
    <w:rsid w:val="007F6D2B"/>
    <w:rsid w:val="00801A8A"/>
    <w:rsid w:val="00805A60"/>
    <w:rsid w:val="00806461"/>
    <w:rsid w:val="00810A1B"/>
    <w:rsid w:val="00813488"/>
    <w:rsid w:val="008220D0"/>
    <w:rsid w:val="00825C9B"/>
    <w:rsid w:val="00830376"/>
    <w:rsid w:val="00836784"/>
    <w:rsid w:val="00890794"/>
    <w:rsid w:val="008B0693"/>
    <w:rsid w:val="008B310C"/>
    <w:rsid w:val="008B4A7E"/>
    <w:rsid w:val="008B6AB3"/>
    <w:rsid w:val="008B7C3E"/>
    <w:rsid w:val="008B7CBC"/>
    <w:rsid w:val="008C65F2"/>
    <w:rsid w:val="008D1C91"/>
    <w:rsid w:val="008F7E1E"/>
    <w:rsid w:val="0090135E"/>
    <w:rsid w:val="00905A7A"/>
    <w:rsid w:val="00912013"/>
    <w:rsid w:val="00932B69"/>
    <w:rsid w:val="0096116C"/>
    <w:rsid w:val="00961D3C"/>
    <w:rsid w:val="00971DE9"/>
    <w:rsid w:val="00980758"/>
    <w:rsid w:val="00981900"/>
    <w:rsid w:val="00982EDE"/>
    <w:rsid w:val="00994271"/>
    <w:rsid w:val="00994A5F"/>
    <w:rsid w:val="0099755F"/>
    <w:rsid w:val="009B0A2B"/>
    <w:rsid w:val="009C0F7C"/>
    <w:rsid w:val="009C27DF"/>
    <w:rsid w:val="009C6B1B"/>
    <w:rsid w:val="009D28E9"/>
    <w:rsid w:val="009F0039"/>
    <w:rsid w:val="009F53B1"/>
    <w:rsid w:val="00A002A0"/>
    <w:rsid w:val="00A007DC"/>
    <w:rsid w:val="00A01E70"/>
    <w:rsid w:val="00A16E4F"/>
    <w:rsid w:val="00A21ED9"/>
    <w:rsid w:val="00A31A90"/>
    <w:rsid w:val="00A40C9A"/>
    <w:rsid w:val="00A50D6C"/>
    <w:rsid w:val="00A52933"/>
    <w:rsid w:val="00A5293F"/>
    <w:rsid w:val="00A54CBC"/>
    <w:rsid w:val="00A5554F"/>
    <w:rsid w:val="00A64B6E"/>
    <w:rsid w:val="00A80BEC"/>
    <w:rsid w:val="00A86EA7"/>
    <w:rsid w:val="00A9485C"/>
    <w:rsid w:val="00A973A4"/>
    <w:rsid w:val="00AA0A93"/>
    <w:rsid w:val="00AA18EE"/>
    <w:rsid w:val="00AA63E0"/>
    <w:rsid w:val="00AD2FC0"/>
    <w:rsid w:val="00AD384E"/>
    <w:rsid w:val="00AD668B"/>
    <w:rsid w:val="00AD71AE"/>
    <w:rsid w:val="00AE413B"/>
    <w:rsid w:val="00AE4664"/>
    <w:rsid w:val="00AE6AC9"/>
    <w:rsid w:val="00AF0A6C"/>
    <w:rsid w:val="00B07B9D"/>
    <w:rsid w:val="00B15514"/>
    <w:rsid w:val="00B16D60"/>
    <w:rsid w:val="00B23B2D"/>
    <w:rsid w:val="00B245ED"/>
    <w:rsid w:val="00B26ED1"/>
    <w:rsid w:val="00B3436A"/>
    <w:rsid w:val="00B403D6"/>
    <w:rsid w:val="00B42D4F"/>
    <w:rsid w:val="00B42F0D"/>
    <w:rsid w:val="00B528CC"/>
    <w:rsid w:val="00B606D2"/>
    <w:rsid w:val="00B62756"/>
    <w:rsid w:val="00B73E3B"/>
    <w:rsid w:val="00B7448A"/>
    <w:rsid w:val="00B94FEB"/>
    <w:rsid w:val="00BA00CA"/>
    <w:rsid w:val="00BA70A3"/>
    <w:rsid w:val="00BC43B4"/>
    <w:rsid w:val="00BE28F8"/>
    <w:rsid w:val="00BE30C5"/>
    <w:rsid w:val="00BF28AD"/>
    <w:rsid w:val="00BF2AF1"/>
    <w:rsid w:val="00BF4F5C"/>
    <w:rsid w:val="00C03E2D"/>
    <w:rsid w:val="00C14132"/>
    <w:rsid w:val="00C32B95"/>
    <w:rsid w:val="00C64BFE"/>
    <w:rsid w:val="00C655CF"/>
    <w:rsid w:val="00C73ECB"/>
    <w:rsid w:val="00C77246"/>
    <w:rsid w:val="00C8450A"/>
    <w:rsid w:val="00C87265"/>
    <w:rsid w:val="00C87692"/>
    <w:rsid w:val="00C8787B"/>
    <w:rsid w:val="00CA1561"/>
    <w:rsid w:val="00CC2D5D"/>
    <w:rsid w:val="00CC515F"/>
    <w:rsid w:val="00CD6B6E"/>
    <w:rsid w:val="00CE14D7"/>
    <w:rsid w:val="00CE535F"/>
    <w:rsid w:val="00CE5E6F"/>
    <w:rsid w:val="00CF54CC"/>
    <w:rsid w:val="00D1370E"/>
    <w:rsid w:val="00D17B54"/>
    <w:rsid w:val="00D26401"/>
    <w:rsid w:val="00D2752C"/>
    <w:rsid w:val="00D307D8"/>
    <w:rsid w:val="00D556BF"/>
    <w:rsid w:val="00D56364"/>
    <w:rsid w:val="00D56CF6"/>
    <w:rsid w:val="00D67087"/>
    <w:rsid w:val="00D76BD5"/>
    <w:rsid w:val="00D83902"/>
    <w:rsid w:val="00D932C0"/>
    <w:rsid w:val="00D93763"/>
    <w:rsid w:val="00D93A30"/>
    <w:rsid w:val="00D95CF6"/>
    <w:rsid w:val="00DC3E5B"/>
    <w:rsid w:val="00DD3B8A"/>
    <w:rsid w:val="00DD487E"/>
    <w:rsid w:val="00DD5366"/>
    <w:rsid w:val="00DD58D3"/>
    <w:rsid w:val="00DE6D6B"/>
    <w:rsid w:val="00DF1209"/>
    <w:rsid w:val="00DF6D56"/>
    <w:rsid w:val="00E011AD"/>
    <w:rsid w:val="00E0390F"/>
    <w:rsid w:val="00E04AE4"/>
    <w:rsid w:val="00E13A74"/>
    <w:rsid w:val="00E152DF"/>
    <w:rsid w:val="00E155FD"/>
    <w:rsid w:val="00E17EC0"/>
    <w:rsid w:val="00E23EDD"/>
    <w:rsid w:val="00E26276"/>
    <w:rsid w:val="00E329AC"/>
    <w:rsid w:val="00E57AE4"/>
    <w:rsid w:val="00E86B3C"/>
    <w:rsid w:val="00E91ED9"/>
    <w:rsid w:val="00EA6576"/>
    <w:rsid w:val="00EB5312"/>
    <w:rsid w:val="00ED02A6"/>
    <w:rsid w:val="00ED27AB"/>
    <w:rsid w:val="00EE50D1"/>
    <w:rsid w:val="00EE50FA"/>
    <w:rsid w:val="00F101B7"/>
    <w:rsid w:val="00F612F7"/>
    <w:rsid w:val="00F70572"/>
    <w:rsid w:val="00F7604B"/>
    <w:rsid w:val="00F92392"/>
    <w:rsid w:val="00F9311F"/>
    <w:rsid w:val="00F97AE9"/>
    <w:rsid w:val="00FB1CB8"/>
    <w:rsid w:val="00FB4DF7"/>
    <w:rsid w:val="00FB7D58"/>
    <w:rsid w:val="00FC220E"/>
    <w:rsid w:val="00FC6E9F"/>
    <w:rsid w:val="00FD7827"/>
    <w:rsid w:val="00FE3C9A"/>
    <w:rsid w:val="00FE3DF5"/>
    <w:rsid w:val="00FE49DA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ce6ba,#0a3287,#ddd"/>
    </o:shapedefaults>
    <o:shapelayout v:ext="edit">
      <o:idmap v:ext="edit" data="2"/>
    </o:shapelayout>
  </w:shapeDefaults>
  <w:decimalSymbol w:val=","/>
  <w:listSeparator w:val=";"/>
  <w14:docId w14:val="6EB00CA4"/>
  <w15:docId w15:val="{4BC90F0D-AC40-438C-8D7D-9BD787E2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0072 plan"/>
    <w:qFormat/>
    <w:rsid w:val="00667292"/>
    <w:pPr>
      <w:spacing w:line="260" w:lineRule="exact"/>
      <w:ind w:left="57"/>
    </w:pPr>
    <w:rPr>
      <w:sz w:val="22"/>
      <w:szCs w:val="24"/>
      <w:lang w:eastAsia="ja-JP"/>
    </w:rPr>
  </w:style>
  <w:style w:type="paragraph" w:styleId="Titre1">
    <w:name w:val="heading 1"/>
    <w:basedOn w:val="Normal"/>
    <w:next w:val="Normal"/>
    <w:qFormat/>
    <w:rsid w:val="00A529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8B4A7E"/>
    <w:pPr>
      <w:keepNext/>
      <w:ind w:left="0"/>
      <w:jc w:val="center"/>
      <w:outlineLvl w:val="1"/>
    </w:pPr>
    <w:rPr>
      <w:color w:val="000080"/>
      <w:sz w:val="24"/>
      <w:szCs w:val="20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A973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qFormat/>
    <w:rsid w:val="008B4A7E"/>
    <w:pPr>
      <w:keepNext/>
      <w:ind w:left="0"/>
      <w:outlineLvl w:val="3"/>
    </w:pPr>
    <w:rPr>
      <w:color w:val="000080"/>
      <w:sz w:val="24"/>
      <w:szCs w:val="20"/>
    </w:rPr>
  </w:style>
  <w:style w:type="paragraph" w:styleId="Titre5">
    <w:name w:val="heading 5"/>
    <w:basedOn w:val="Normal"/>
    <w:next w:val="Normal"/>
    <w:qFormat/>
    <w:rsid w:val="008B4A7E"/>
    <w:pPr>
      <w:keepNext/>
      <w:ind w:left="0"/>
      <w:outlineLvl w:val="4"/>
    </w:pPr>
    <w:rPr>
      <w:b/>
      <w:smallCaps/>
      <w:color w:val="000080"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0essaicadre">
    <w:name w:val="00 essai cadre"/>
    <w:basedOn w:val="Normal"/>
    <w:semiHidden/>
    <w:rsid w:val="008B4A7E"/>
    <w:pPr>
      <w:jc w:val="both"/>
    </w:pPr>
    <w:rPr>
      <w:rFonts w:ascii="Tahoma" w:hAnsi="Tahoma" w:cs="Tahoma"/>
      <w:sz w:val="18"/>
      <w:szCs w:val="18"/>
    </w:rPr>
  </w:style>
  <w:style w:type="paragraph" w:customStyle="1" w:styleId="01titredepage">
    <w:name w:val="01 titre de page"/>
    <w:basedOn w:val="Normal"/>
    <w:semiHidden/>
    <w:rsid w:val="008B4A7E"/>
    <w:pPr>
      <w:pBdr>
        <w:bottom w:val="single" w:sz="36" w:space="6" w:color="ECE6BA"/>
      </w:pBdr>
      <w:spacing w:before="120" w:after="600"/>
      <w:ind w:left="1134" w:right="113"/>
      <w:jc w:val="right"/>
    </w:pPr>
    <w:rPr>
      <w:rFonts w:ascii="Tahoma" w:hAnsi="Tahoma" w:cs="Tahoma"/>
      <w:b/>
      <w:color w:val="000000"/>
      <w:sz w:val="28"/>
      <w:szCs w:val="32"/>
    </w:rPr>
  </w:style>
  <w:style w:type="character" w:customStyle="1" w:styleId="02Ttesdechpitrebleu">
    <w:name w:val="02 Têtes de châpitre bleu"/>
    <w:basedOn w:val="Policepardfaut"/>
    <w:semiHidden/>
    <w:rsid w:val="008B4A7E"/>
    <w:rPr>
      <w:rFonts w:ascii="Tahoma" w:hAnsi="Tahoma"/>
      <w:sz w:val="24"/>
    </w:rPr>
  </w:style>
  <w:style w:type="paragraph" w:customStyle="1" w:styleId="02Titredechpitre">
    <w:name w:val="02 Titre de châpitre"/>
    <w:basedOn w:val="Normal"/>
    <w:semiHidden/>
    <w:rsid w:val="008B4A7E"/>
    <w:pPr>
      <w:pBdr>
        <w:bottom w:val="single" w:sz="4" w:space="4" w:color="0A3287"/>
      </w:pBdr>
      <w:spacing w:before="480" w:after="360"/>
      <w:ind w:firstLine="1134"/>
    </w:pPr>
    <w:rPr>
      <w:rFonts w:ascii="Tahoma" w:hAnsi="Tahoma"/>
      <w:bCs/>
      <w:color w:val="0A3287"/>
      <w:sz w:val="30"/>
      <w:szCs w:val="20"/>
    </w:rPr>
  </w:style>
  <w:style w:type="paragraph" w:customStyle="1" w:styleId="03lignesprogrammetitre">
    <w:name w:val="03 lignes programme (titre)"/>
    <w:basedOn w:val="Normal"/>
    <w:semiHidden/>
    <w:rsid w:val="00D67087"/>
    <w:pPr>
      <w:tabs>
        <w:tab w:val="center" w:pos="5040"/>
      </w:tabs>
    </w:pPr>
    <w:rPr>
      <w:b/>
    </w:rPr>
  </w:style>
  <w:style w:type="paragraph" w:customStyle="1" w:styleId="03texteordinaire">
    <w:name w:val="03 texte ordinaire"/>
    <w:basedOn w:val="Normal"/>
    <w:semiHidden/>
    <w:rsid w:val="008B4A7E"/>
    <w:pPr>
      <w:spacing w:before="240" w:after="120"/>
      <w:ind w:firstLine="170"/>
    </w:pPr>
    <w:rPr>
      <w:rFonts w:ascii="Tahoma" w:hAnsi="Tahoma"/>
      <w:sz w:val="21"/>
    </w:rPr>
  </w:style>
  <w:style w:type="paragraph" w:customStyle="1" w:styleId="04Intertitre">
    <w:name w:val="04 Intertitre"/>
    <w:basedOn w:val="03texteordinaire"/>
    <w:semiHidden/>
    <w:rsid w:val="008B4A7E"/>
    <w:pPr>
      <w:spacing w:before="480"/>
      <w:ind w:left="1134"/>
    </w:pPr>
    <w:rPr>
      <w:b/>
      <w:bCs/>
      <w:color w:val="0A3287"/>
      <w:sz w:val="28"/>
    </w:rPr>
  </w:style>
  <w:style w:type="paragraph" w:customStyle="1" w:styleId="04sommaire">
    <w:name w:val="04 sommaire"/>
    <w:semiHidden/>
    <w:rsid w:val="008B4A7E"/>
    <w:pPr>
      <w:tabs>
        <w:tab w:val="left" w:leader="dot" w:pos="8505"/>
      </w:tabs>
      <w:spacing w:before="120" w:after="120" w:line="300" w:lineRule="exact"/>
      <w:ind w:left="284" w:right="284"/>
      <w:contextualSpacing/>
    </w:pPr>
    <w:rPr>
      <w:rFonts w:ascii="Tahoma" w:hAnsi="Tahoma"/>
    </w:rPr>
  </w:style>
  <w:style w:type="paragraph" w:customStyle="1" w:styleId="05Citations">
    <w:name w:val="05 Citations"/>
    <w:autoRedefine/>
    <w:semiHidden/>
    <w:rsid w:val="008B4A7E"/>
    <w:pPr>
      <w:spacing w:before="600" w:after="240" w:line="280" w:lineRule="exact"/>
      <w:ind w:left="1134" w:right="567"/>
      <w:jc w:val="right"/>
    </w:pPr>
    <w:rPr>
      <w:rFonts w:ascii="Tahoma" w:hAnsi="Tahoma"/>
      <w:i/>
      <w:iCs/>
      <w:sz w:val="22"/>
    </w:rPr>
  </w:style>
  <w:style w:type="paragraph" w:customStyle="1" w:styleId="06listepuce1erniveau">
    <w:name w:val="06 liste à puce 1er niveau"/>
    <w:basedOn w:val="Listepuces"/>
    <w:semiHidden/>
    <w:rsid w:val="008B4A7E"/>
    <w:pPr>
      <w:numPr>
        <w:numId w:val="0"/>
      </w:numPr>
      <w:spacing w:before="60" w:after="40" w:line="190" w:lineRule="exact"/>
      <w:ind w:right="1701"/>
    </w:pPr>
    <w:rPr>
      <w:rFonts w:ascii="Tahoma" w:hAnsi="Tahoma"/>
      <w:bCs/>
      <w:sz w:val="21"/>
    </w:rPr>
  </w:style>
  <w:style w:type="paragraph" w:styleId="Listepuces">
    <w:name w:val="List Bullet"/>
    <w:basedOn w:val="Normal"/>
    <w:semiHidden/>
    <w:rsid w:val="008B4A7E"/>
    <w:pPr>
      <w:numPr>
        <w:numId w:val="11"/>
      </w:numPr>
      <w:spacing w:before="80"/>
    </w:pPr>
    <w:rPr>
      <w:szCs w:val="20"/>
    </w:rPr>
  </w:style>
  <w:style w:type="paragraph" w:customStyle="1" w:styleId="06Signaturecitation">
    <w:name w:val="06 Signature citation"/>
    <w:basedOn w:val="05Citations"/>
    <w:semiHidden/>
    <w:rsid w:val="008B4A7E"/>
    <w:pPr>
      <w:spacing w:before="0" w:after="600"/>
    </w:pPr>
    <w:rPr>
      <w:b/>
      <w:bCs/>
    </w:rPr>
  </w:style>
  <w:style w:type="paragraph" w:customStyle="1" w:styleId="07listepuce2emeniveau">
    <w:name w:val="07 liste à puce 2eme niveau"/>
    <w:basedOn w:val="06listepuce1erniveau"/>
    <w:semiHidden/>
    <w:rsid w:val="008B4A7E"/>
    <w:pPr>
      <w:ind w:right="1134"/>
    </w:pPr>
    <w:rPr>
      <w:bCs w:val="0"/>
      <w:sz w:val="20"/>
    </w:rPr>
  </w:style>
  <w:style w:type="paragraph" w:customStyle="1" w:styleId="08textedcal">
    <w:name w:val="08 texte décalé"/>
    <w:basedOn w:val="03texteordinaire"/>
    <w:semiHidden/>
    <w:rsid w:val="008B4A7E"/>
    <w:pPr>
      <w:ind w:left="720" w:firstLine="0"/>
    </w:pPr>
    <w:rPr>
      <w:szCs w:val="20"/>
    </w:rPr>
  </w:style>
  <w:style w:type="paragraph" w:customStyle="1" w:styleId="09textesurlign">
    <w:name w:val="09 texte  surligné"/>
    <w:basedOn w:val="03texteordinaire"/>
    <w:semiHidden/>
    <w:rsid w:val="008B4A7E"/>
    <w:rPr>
      <w:b/>
      <w:bCs/>
      <w:color w:val="0A3287"/>
      <w:sz w:val="20"/>
    </w:rPr>
  </w:style>
  <w:style w:type="paragraph" w:customStyle="1" w:styleId="10Contenutableau">
    <w:name w:val="10 Contenu tableau"/>
    <w:basedOn w:val="Normal"/>
    <w:semiHidden/>
    <w:rsid w:val="008B4A7E"/>
    <w:pPr>
      <w:spacing w:line="220" w:lineRule="exact"/>
    </w:pPr>
    <w:rPr>
      <w:rFonts w:ascii="Tahoma" w:hAnsi="Tahoma"/>
      <w:color w:val="000000"/>
      <w:sz w:val="17"/>
      <w:szCs w:val="20"/>
    </w:rPr>
  </w:style>
  <w:style w:type="paragraph" w:customStyle="1" w:styleId="11Enttetableau">
    <w:name w:val="11 Entête tableau"/>
    <w:basedOn w:val="Normal"/>
    <w:semiHidden/>
    <w:rsid w:val="008B4A7E"/>
    <w:pPr>
      <w:ind w:left="10" w:hanging="118"/>
      <w:jc w:val="center"/>
    </w:pPr>
    <w:rPr>
      <w:rFonts w:ascii="Tahoma" w:hAnsi="Tahoma"/>
      <w:b/>
      <w:bCs/>
      <w:color w:val="0A3287"/>
      <w:sz w:val="18"/>
      <w:szCs w:val="20"/>
    </w:rPr>
  </w:style>
  <w:style w:type="paragraph" w:customStyle="1" w:styleId="12Image">
    <w:name w:val="12 Image"/>
    <w:basedOn w:val="03texteordinaire"/>
    <w:semiHidden/>
    <w:rsid w:val="008B4A7E"/>
    <w:pPr>
      <w:spacing w:after="240"/>
      <w:ind w:firstLine="0"/>
      <w:jc w:val="center"/>
    </w:pPr>
    <w:rPr>
      <w:szCs w:val="20"/>
    </w:rPr>
  </w:style>
  <w:style w:type="character" w:customStyle="1" w:styleId="12listedeprsentation">
    <w:name w:val="12 liste de présentation"/>
    <w:basedOn w:val="Policepardfaut"/>
    <w:semiHidden/>
    <w:rsid w:val="008B4A7E"/>
    <w:rPr>
      <w:rFonts w:ascii="Tahoma" w:hAnsi="Tahoma"/>
      <w:bCs/>
      <w:color w:val="0A3287"/>
      <w:sz w:val="20"/>
    </w:rPr>
  </w:style>
  <w:style w:type="paragraph" w:customStyle="1" w:styleId="13listeprsentation2mepartie">
    <w:name w:val="13 liste présentation 2ème partie"/>
    <w:basedOn w:val="Normal"/>
    <w:semiHidden/>
    <w:rsid w:val="008B4A7E"/>
    <w:rPr>
      <w:rFonts w:ascii="Tahoma" w:hAnsi="Tahoma"/>
      <w:sz w:val="20"/>
      <w:szCs w:val="20"/>
    </w:rPr>
  </w:style>
  <w:style w:type="paragraph" w:customStyle="1" w:styleId="15listesommaire">
    <w:name w:val="15 liste sommaire"/>
    <w:basedOn w:val="Normal"/>
    <w:semiHidden/>
    <w:rsid w:val="008B4A7E"/>
    <w:pPr>
      <w:spacing w:before="120" w:after="120" w:line="280" w:lineRule="exact"/>
      <w:ind w:left="0"/>
      <w:contextualSpacing/>
    </w:pPr>
  </w:style>
  <w:style w:type="paragraph" w:customStyle="1" w:styleId="Ar">
    <w:name w:val="Ar"/>
    <w:basedOn w:val="Normal"/>
    <w:semiHidden/>
    <w:rsid w:val="008B4A7E"/>
    <w:rPr>
      <w:rFonts w:ascii="Bookman Old Style" w:hAnsi="Bookman Old Style"/>
      <w:b/>
      <w:color w:val="FFFFFF"/>
      <w:sz w:val="28"/>
      <w:szCs w:val="28"/>
    </w:rPr>
  </w:style>
  <w:style w:type="paragraph" w:customStyle="1" w:styleId="Arial">
    <w:name w:val="Arial"/>
    <w:basedOn w:val="Ar"/>
    <w:semiHidden/>
    <w:rsid w:val="008B4A7E"/>
  </w:style>
  <w:style w:type="paragraph" w:styleId="En-tte">
    <w:name w:val="header"/>
    <w:basedOn w:val="Normal"/>
    <w:semiHidden/>
    <w:rsid w:val="008B4A7E"/>
    <w:pPr>
      <w:tabs>
        <w:tab w:val="center" w:pos="4536"/>
        <w:tab w:val="right" w:pos="9072"/>
      </w:tabs>
    </w:pPr>
  </w:style>
  <w:style w:type="paragraph" w:customStyle="1" w:styleId="En-ttetableau">
    <w:name w:val="En-tête tableau"/>
    <w:basedOn w:val="Normal"/>
    <w:semiHidden/>
    <w:rsid w:val="008B4A7E"/>
    <w:pPr>
      <w:widowControl w:val="0"/>
      <w:suppressAutoHyphens/>
      <w:spacing w:before="60" w:after="60"/>
    </w:pPr>
    <w:rPr>
      <w:rFonts w:ascii="Arial" w:hAnsi="Arial" w:cs="Arial"/>
      <w:b/>
      <w:sz w:val="20"/>
      <w:szCs w:val="20"/>
    </w:rPr>
  </w:style>
  <w:style w:type="table" w:styleId="Grilledutableau">
    <w:name w:val="Table Grid"/>
    <w:aliases w:val="12 tableau"/>
    <w:basedOn w:val="TableauNormal"/>
    <w:semiHidden/>
    <w:rsid w:val="008B4A7E"/>
    <w:pPr>
      <w:spacing w:before="20" w:after="20"/>
      <w:jc w:val="center"/>
    </w:pPr>
    <w:rPr>
      <w:rFonts w:ascii="Arial Unicode MS" w:hAnsi="Arial Unicode MS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</w:style>
  <w:style w:type="character" w:styleId="Lienhypertexte">
    <w:name w:val="Hyperlink"/>
    <w:basedOn w:val="Policepardfaut"/>
    <w:semiHidden/>
    <w:rsid w:val="008B4A7E"/>
    <w:rPr>
      <w:color w:val="0000FF"/>
      <w:u w:val="single"/>
    </w:rPr>
  </w:style>
  <w:style w:type="paragraph" w:styleId="NormalWeb">
    <w:name w:val="Normal (Web)"/>
    <w:basedOn w:val="Normal"/>
    <w:semiHidden/>
    <w:rsid w:val="008B4A7E"/>
  </w:style>
  <w:style w:type="paragraph" w:customStyle="1" w:styleId="NormalTahoma">
    <w:name w:val="Normal + Tahoma"/>
    <w:aliases w:val="10 pt,Justifié,Gauche :  0,1 cm,Première ligne : 0..."/>
    <w:basedOn w:val="NormalWeb"/>
    <w:semiHidden/>
    <w:rsid w:val="008B4A7E"/>
    <w:pPr>
      <w:spacing w:before="100" w:after="100"/>
      <w:ind w:left="0"/>
      <w:jc w:val="both"/>
    </w:pPr>
    <w:rPr>
      <w:rFonts w:ascii="Tahoma" w:hAnsi="Tahoma" w:cs="Tahoma"/>
      <w:sz w:val="20"/>
      <w:szCs w:val="20"/>
    </w:rPr>
  </w:style>
  <w:style w:type="character" w:styleId="Numrodepage">
    <w:name w:val="page number"/>
    <w:basedOn w:val="Policepardfaut"/>
    <w:semiHidden/>
    <w:rsid w:val="008B4A7E"/>
  </w:style>
  <w:style w:type="paragraph" w:styleId="Pieddepage">
    <w:name w:val="footer"/>
    <w:basedOn w:val="Normal"/>
    <w:semiHidden/>
    <w:rsid w:val="008B4A7E"/>
    <w:pPr>
      <w:tabs>
        <w:tab w:val="center" w:pos="4536"/>
        <w:tab w:val="right" w:pos="9072"/>
      </w:tabs>
    </w:pPr>
  </w:style>
  <w:style w:type="paragraph" w:customStyle="1" w:styleId="Sommaire">
    <w:name w:val="Sommaire"/>
    <w:basedOn w:val="Normal"/>
    <w:next w:val="Normal"/>
    <w:semiHidden/>
    <w:rsid w:val="008B4A7E"/>
    <w:pPr>
      <w:pageBreakBefore/>
      <w:tabs>
        <w:tab w:val="left" w:pos="-5670"/>
      </w:tabs>
      <w:spacing w:before="120" w:after="360"/>
      <w:jc w:val="both"/>
    </w:pPr>
    <w:rPr>
      <w:rFonts w:ascii="Arial" w:hAnsi="Arial" w:cs="Arial"/>
      <w:b/>
      <w:color w:val="000000"/>
      <w:sz w:val="32"/>
      <w:szCs w:val="20"/>
    </w:rPr>
  </w:style>
  <w:style w:type="paragraph" w:customStyle="1" w:styleId="StyleListepucesTahoma10ptGrasBleufonc">
    <w:name w:val="Style Liste à puces + Tahoma 10 pt Gras Bleu foncé"/>
    <w:basedOn w:val="Listepuces"/>
    <w:semiHidden/>
    <w:rsid w:val="008B4A7E"/>
    <w:pPr>
      <w:numPr>
        <w:numId w:val="0"/>
      </w:numPr>
    </w:pPr>
    <w:rPr>
      <w:rFonts w:ascii="Tahoma" w:hAnsi="Tahoma"/>
      <w:b/>
      <w:bCs/>
      <w:color w:val="0A3287"/>
    </w:rPr>
  </w:style>
  <w:style w:type="paragraph" w:customStyle="1" w:styleId="Style1">
    <w:name w:val="Style1"/>
    <w:basedOn w:val="06listepuce1erniveau"/>
    <w:semiHidden/>
    <w:rsid w:val="008B4A7E"/>
    <w:rPr>
      <w:rFonts w:eastAsia="Arial Unicode MS"/>
    </w:rPr>
  </w:style>
  <w:style w:type="paragraph" w:customStyle="1" w:styleId="Surlignagebleu">
    <w:name w:val="Surlignage bleu"/>
    <w:semiHidden/>
    <w:rsid w:val="008B4A7E"/>
    <w:rPr>
      <w:rFonts w:ascii="Tahoma" w:hAnsi="Tahoma"/>
      <w:b/>
      <w:bCs/>
      <w:color w:val="0A3287"/>
      <w:sz w:val="18"/>
    </w:rPr>
  </w:style>
  <w:style w:type="paragraph" w:customStyle="1" w:styleId="Surlignagebleu11">
    <w:name w:val="Surlignage bleu 11"/>
    <w:semiHidden/>
    <w:rsid w:val="008B4A7E"/>
    <w:rPr>
      <w:rFonts w:ascii="Tahoma" w:hAnsi="Tahoma"/>
      <w:b/>
      <w:bCs/>
      <w:color w:val="0A3287"/>
      <w:sz w:val="22"/>
    </w:rPr>
  </w:style>
  <w:style w:type="table" w:customStyle="1" w:styleId="TboMRS">
    <w:name w:val="TboMRS"/>
    <w:basedOn w:val="TableauNormal"/>
    <w:semiHidden/>
    <w:rsid w:val="008B4A7E"/>
    <w:tblPr>
      <w:tblInd w:w="113" w:type="dxa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</w:tblPr>
    <w:tcPr>
      <w:vAlign w:val="center"/>
    </w:tcPr>
  </w:style>
  <w:style w:type="paragraph" w:styleId="Textedebulles">
    <w:name w:val="Balloon Text"/>
    <w:basedOn w:val="Normal"/>
    <w:semiHidden/>
    <w:rsid w:val="008B4A7E"/>
    <w:rPr>
      <w:rFonts w:ascii="Tahoma" w:hAnsi="Tahoma" w:cs="Tahoma"/>
      <w:sz w:val="16"/>
      <w:szCs w:val="16"/>
    </w:rPr>
  </w:style>
  <w:style w:type="paragraph" w:customStyle="1" w:styleId="Textepieddepage">
    <w:name w:val="Texte pied de page"/>
    <w:basedOn w:val="Normal"/>
    <w:semiHidden/>
    <w:rsid w:val="008B4A7E"/>
    <w:rPr>
      <w:rFonts w:ascii="Arial Narrow" w:hAnsi="Arial Narrow" w:cs="Arial"/>
      <w:color w:val="999999"/>
      <w:sz w:val="20"/>
      <w:szCs w:val="20"/>
    </w:rPr>
  </w:style>
  <w:style w:type="paragraph" w:customStyle="1" w:styleId="Textetableau">
    <w:name w:val="Texte tableau"/>
    <w:basedOn w:val="Normal"/>
    <w:semiHidden/>
    <w:rsid w:val="008B4A7E"/>
    <w:pPr>
      <w:spacing w:before="60" w:after="60"/>
    </w:pPr>
    <w:rPr>
      <w:sz w:val="20"/>
      <w:szCs w:val="20"/>
    </w:rPr>
  </w:style>
  <w:style w:type="character" w:customStyle="1" w:styleId="titre1vert30">
    <w:name w:val="titre 1 vert (30"/>
    <w:aliases w:val="100,75)"/>
    <w:basedOn w:val="Policepardfaut"/>
    <w:semiHidden/>
    <w:rsid w:val="008B4A7E"/>
    <w:rPr>
      <w:rFonts w:ascii="Tahoma" w:hAnsi="Tahoma"/>
      <w:b/>
      <w:bCs/>
      <w:color w:val="1E644B"/>
      <w:sz w:val="24"/>
    </w:rPr>
  </w:style>
  <w:style w:type="paragraph" w:styleId="TM1">
    <w:name w:val="toc 1"/>
    <w:basedOn w:val="Normal"/>
    <w:next w:val="Normal"/>
    <w:autoRedefine/>
    <w:semiHidden/>
    <w:rsid w:val="008B4A7E"/>
    <w:pPr>
      <w:tabs>
        <w:tab w:val="right" w:leader="dot" w:pos="9060"/>
      </w:tabs>
      <w:ind w:left="180" w:hanging="180"/>
    </w:pPr>
    <w:rPr>
      <w:rFonts w:ascii="Tahoma" w:hAnsi="Tahoma" w:cs="Tahoma"/>
      <w:b/>
      <w:noProof/>
      <w:color w:val="FFFFFF"/>
      <w:sz w:val="24"/>
      <w:shd w:val="clear" w:color="auto" w:fill="000080"/>
    </w:rPr>
  </w:style>
  <w:style w:type="paragraph" w:styleId="TM2">
    <w:name w:val="toc 2"/>
    <w:basedOn w:val="Normal"/>
    <w:next w:val="Normal"/>
    <w:autoRedefine/>
    <w:semiHidden/>
    <w:rsid w:val="008B4A7E"/>
    <w:pPr>
      <w:tabs>
        <w:tab w:val="right" w:leader="dot" w:pos="9060"/>
      </w:tabs>
      <w:ind w:left="220"/>
    </w:pPr>
    <w:rPr>
      <w:rFonts w:ascii="Tahoma" w:hAnsi="Tahoma" w:cs="Tahoma"/>
      <w:b/>
      <w:noProof/>
      <w:color w:val="000080"/>
      <w:sz w:val="24"/>
    </w:rPr>
  </w:style>
  <w:style w:type="paragraph" w:styleId="TM3">
    <w:name w:val="toc 3"/>
    <w:basedOn w:val="Normal"/>
    <w:next w:val="Normal"/>
    <w:autoRedefine/>
    <w:semiHidden/>
    <w:rsid w:val="008B4A7E"/>
    <w:pPr>
      <w:tabs>
        <w:tab w:val="right" w:leader="dot" w:pos="9060"/>
      </w:tabs>
      <w:ind w:left="440"/>
    </w:pPr>
    <w:rPr>
      <w:rFonts w:ascii="Tahoma" w:hAnsi="Tahoma" w:cs="Tahoma"/>
      <w:b/>
      <w:noProof/>
      <w:sz w:val="20"/>
      <w:szCs w:val="20"/>
      <w:shd w:val="clear" w:color="auto" w:fill="CCCCCC"/>
    </w:rPr>
  </w:style>
  <w:style w:type="paragraph" w:customStyle="1" w:styleId="01progdomaineformation">
    <w:name w:val="01 prog. domaine formation"/>
    <w:rsid w:val="000B3BFC"/>
    <w:pPr>
      <w:pBdr>
        <w:top w:val="single" w:sz="2" w:space="2" w:color="585858"/>
        <w:left w:val="single" w:sz="2" w:space="0" w:color="585858"/>
        <w:bottom w:val="single" w:sz="2" w:space="2" w:color="585858"/>
        <w:right w:val="single" w:sz="2" w:space="0" w:color="585858"/>
      </w:pBdr>
      <w:shd w:val="clear" w:color="FFFFFF" w:themeColor="background1" w:fill="E6F2FA"/>
      <w:adjustRightInd w:val="0"/>
      <w:snapToGrid w:val="0"/>
      <w:spacing w:before="80" w:line="240" w:lineRule="exact"/>
      <w:ind w:right="5331"/>
    </w:pPr>
    <w:rPr>
      <w:rFonts w:ascii="Arial" w:eastAsia="Times New Roman" w:hAnsi="Arial"/>
      <w:b/>
      <w:bCs/>
      <w:smallCaps/>
      <w:snapToGrid w:val="0"/>
      <w:color w:val="045677"/>
    </w:rPr>
  </w:style>
  <w:style w:type="paragraph" w:customStyle="1" w:styleId="02titredelaformation">
    <w:name w:val="02 titre de la formation"/>
    <w:rsid w:val="002916A8"/>
    <w:pPr>
      <w:pBdr>
        <w:bottom w:val="single" w:sz="18" w:space="4" w:color="13A2DD"/>
      </w:pBdr>
      <w:adjustRightInd w:val="0"/>
      <w:snapToGrid w:val="0"/>
      <w:spacing w:after="160" w:line="480" w:lineRule="exact"/>
      <w:ind w:left="-11" w:right="-108"/>
      <w:outlineLvl w:val="0"/>
    </w:pPr>
    <w:rPr>
      <w:rFonts w:ascii="Arial" w:eastAsia="Times New Roman" w:hAnsi="Arial" w:cs="Tahoma"/>
      <w:b/>
      <w:bCs/>
      <w:color w:val="045677"/>
      <w:sz w:val="38"/>
      <w:szCs w:val="38"/>
    </w:rPr>
  </w:style>
  <w:style w:type="paragraph" w:customStyle="1" w:styleId="03Chapitre">
    <w:name w:val="03 Chapitre"/>
    <w:link w:val="03ChapitreCar"/>
    <w:rsid w:val="003361C7"/>
    <w:pPr>
      <w:pBdr>
        <w:bottom w:val="single" w:sz="6" w:space="2" w:color="585858"/>
      </w:pBdr>
      <w:adjustRightInd w:val="0"/>
      <w:snapToGrid w:val="0"/>
      <w:spacing w:before="140" w:after="60" w:line="220" w:lineRule="exact"/>
      <w:ind w:firstLine="96"/>
    </w:pPr>
    <w:rPr>
      <w:rFonts w:ascii="Arial" w:hAnsi="Arial"/>
      <w:b/>
      <w:color w:val="045677"/>
      <w:sz w:val="18"/>
      <w:szCs w:val="24"/>
      <w:lang w:eastAsia="ja-JP"/>
    </w:rPr>
  </w:style>
  <w:style w:type="character" w:customStyle="1" w:styleId="03ChapitreCar">
    <w:name w:val="03 Chapitre Car"/>
    <w:basedOn w:val="Policepardfaut"/>
    <w:link w:val="03Chapitre"/>
    <w:rsid w:val="003361C7"/>
    <w:rPr>
      <w:rFonts w:ascii="Arial" w:hAnsi="Arial"/>
      <w:b/>
      <w:color w:val="045677"/>
      <w:sz w:val="18"/>
      <w:szCs w:val="24"/>
      <w:lang w:eastAsia="ja-JP"/>
    </w:rPr>
  </w:style>
  <w:style w:type="paragraph" w:customStyle="1" w:styleId="04soustitreencadrprogramme">
    <w:name w:val="04 sous titre encadré programme"/>
    <w:basedOn w:val="Normal"/>
    <w:link w:val="04soustitreencadrprogrammeCar"/>
    <w:rsid w:val="00830376"/>
    <w:pPr>
      <w:adjustRightInd w:val="0"/>
      <w:snapToGrid w:val="0"/>
      <w:spacing w:before="100" w:line="160" w:lineRule="exact"/>
      <w:ind w:left="142"/>
    </w:pPr>
    <w:rPr>
      <w:rFonts w:ascii="Arial" w:hAnsi="Arial"/>
      <w:b/>
      <w:sz w:val="16"/>
    </w:rPr>
  </w:style>
  <w:style w:type="character" w:customStyle="1" w:styleId="04soustitreencadrprogrammeCar">
    <w:name w:val="04 sous titre encadré programme Car"/>
    <w:basedOn w:val="Policepardfaut"/>
    <w:link w:val="04soustitreencadrprogramme"/>
    <w:rsid w:val="00830376"/>
    <w:rPr>
      <w:rFonts w:ascii="Arial" w:hAnsi="Arial"/>
      <w:b/>
      <w:sz w:val="16"/>
      <w:szCs w:val="24"/>
      <w:lang w:eastAsia="ja-JP"/>
    </w:rPr>
  </w:style>
  <w:style w:type="paragraph" w:customStyle="1" w:styleId="05texte">
    <w:name w:val="05 texte"/>
    <w:basedOn w:val="Normal"/>
    <w:link w:val="05texteCar"/>
    <w:rsid w:val="00093090"/>
    <w:pPr>
      <w:adjustRightInd w:val="0"/>
      <w:snapToGrid w:val="0"/>
      <w:spacing w:before="60" w:after="20" w:line="160" w:lineRule="exact"/>
      <w:ind w:left="181" w:right="113" w:firstLine="11"/>
    </w:pPr>
    <w:rPr>
      <w:rFonts w:ascii="Arial" w:hAnsi="Arial"/>
      <w:color w:val="414141"/>
      <w:sz w:val="16"/>
    </w:rPr>
  </w:style>
  <w:style w:type="character" w:customStyle="1" w:styleId="05texteCar">
    <w:name w:val="05 texte Car"/>
    <w:basedOn w:val="Policepardfaut"/>
    <w:link w:val="05texte"/>
    <w:rsid w:val="00093090"/>
    <w:rPr>
      <w:rFonts w:ascii="Arial" w:hAnsi="Arial"/>
      <w:color w:val="414141"/>
      <w:sz w:val="16"/>
      <w:szCs w:val="24"/>
      <w:lang w:eastAsia="ja-JP"/>
    </w:rPr>
  </w:style>
  <w:style w:type="paragraph" w:customStyle="1" w:styleId="06puce1erniveau">
    <w:name w:val="06  puce 1er niveau"/>
    <w:basedOn w:val="03texteordinaire"/>
    <w:link w:val="06puce1erniveauCar"/>
    <w:rsid w:val="00360A5B"/>
    <w:pPr>
      <w:numPr>
        <w:numId w:val="15"/>
      </w:numPr>
      <w:adjustRightInd w:val="0"/>
      <w:snapToGrid w:val="0"/>
      <w:spacing w:before="60" w:after="60" w:line="180" w:lineRule="exact"/>
      <w:ind w:left="425" w:right="113" w:hanging="198"/>
    </w:pPr>
    <w:rPr>
      <w:rFonts w:ascii="Arial" w:hAnsi="Arial"/>
      <w:color w:val="585858"/>
      <w:sz w:val="17"/>
    </w:rPr>
  </w:style>
  <w:style w:type="character" w:customStyle="1" w:styleId="06puce1erniveauCar">
    <w:name w:val="06  puce 1er niveau Car"/>
    <w:basedOn w:val="Policepardfaut"/>
    <w:link w:val="06puce1erniveau"/>
    <w:rsid w:val="00360A5B"/>
    <w:rPr>
      <w:rFonts w:ascii="Arial" w:hAnsi="Arial"/>
      <w:color w:val="585858"/>
      <w:sz w:val="17"/>
      <w:szCs w:val="24"/>
      <w:lang w:eastAsia="ja-JP"/>
    </w:rPr>
  </w:style>
  <w:style w:type="paragraph" w:customStyle="1" w:styleId="09titreencadrprogramme">
    <w:name w:val="09  titre encadré programme"/>
    <w:basedOn w:val="03Chapitre"/>
    <w:link w:val="09titreencadrprogrammeCar"/>
    <w:rsid w:val="0071416B"/>
    <w:pPr>
      <w:pBdr>
        <w:bottom w:val="none" w:sz="0" w:space="0" w:color="auto"/>
      </w:pBdr>
      <w:spacing w:before="60" w:after="160" w:line="300" w:lineRule="exact"/>
      <w:ind w:left="113" w:firstLine="28"/>
    </w:pPr>
    <w:rPr>
      <w:sz w:val="26"/>
    </w:rPr>
  </w:style>
  <w:style w:type="character" w:customStyle="1" w:styleId="09titreencadrprogrammeCar">
    <w:name w:val="09  titre encadré programme Car"/>
    <w:basedOn w:val="03ChapitreCar"/>
    <w:link w:val="09titreencadrprogramme"/>
    <w:rsid w:val="0071416B"/>
    <w:rPr>
      <w:rFonts w:ascii="Arial" w:hAnsi="Arial"/>
      <w:b/>
      <w:color w:val="045677"/>
      <w:sz w:val="26"/>
      <w:szCs w:val="24"/>
      <w:lang w:eastAsia="ja-JP"/>
    </w:rPr>
  </w:style>
  <w:style w:type="paragraph" w:customStyle="1" w:styleId="07puce2eniveau">
    <w:name w:val="07 puce 2e niveau"/>
    <w:basedOn w:val="06puce1erniveau"/>
    <w:rsid w:val="009C6B1B"/>
    <w:pPr>
      <w:numPr>
        <w:numId w:val="17"/>
      </w:numPr>
      <w:tabs>
        <w:tab w:val="clear" w:pos="3"/>
        <w:tab w:val="num" w:pos="567"/>
      </w:tabs>
      <w:spacing w:after="20" w:line="160" w:lineRule="exact"/>
      <w:ind w:left="567" w:hanging="142"/>
    </w:pPr>
    <w:rPr>
      <w:sz w:val="16"/>
    </w:rPr>
  </w:style>
  <w:style w:type="paragraph" w:customStyle="1" w:styleId="08puce3eniveau">
    <w:name w:val="08 puce 3e niveau"/>
    <w:basedOn w:val="07puce2eniveau"/>
    <w:rsid w:val="009C6B1B"/>
    <w:pPr>
      <w:numPr>
        <w:numId w:val="32"/>
      </w:numPr>
      <w:tabs>
        <w:tab w:val="left" w:pos="851"/>
      </w:tabs>
      <w:spacing w:line="150" w:lineRule="exact"/>
      <w:ind w:left="851" w:hanging="142"/>
    </w:pPr>
    <w:rPr>
      <w:sz w:val="14"/>
    </w:rPr>
  </w:style>
  <w:style w:type="paragraph" w:customStyle="1" w:styleId="10notes">
    <w:name w:val="10 notes"/>
    <w:basedOn w:val="03texteordinaire"/>
    <w:link w:val="10notesCar"/>
    <w:rsid w:val="00EE50FA"/>
    <w:pPr>
      <w:pBdr>
        <w:top w:val="single" w:sz="4" w:space="2" w:color="135B7F"/>
      </w:pBdr>
      <w:adjustRightInd w:val="0"/>
      <w:snapToGrid w:val="0"/>
      <w:spacing w:before="140" w:after="200" w:line="170" w:lineRule="exact"/>
      <w:ind w:left="280" w:right="264" w:firstLine="4"/>
    </w:pPr>
    <w:rPr>
      <w:rFonts w:ascii="Arial" w:hAnsi="Arial" w:cs="Arial"/>
      <w:i/>
      <w:color w:val="585858"/>
      <w:sz w:val="16"/>
      <w:szCs w:val="20"/>
    </w:rPr>
  </w:style>
  <w:style w:type="character" w:customStyle="1" w:styleId="10notesCar">
    <w:name w:val="10 notes Car"/>
    <w:basedOn w:val="Policepardfaut"/>
    <w:link w:val="10notes"/>
    <w:rsid w:val="00EE50FA"/>
    <w:rPr>
      <w:rFonts w:ascii="Arial" w:hAnsi="Arial" w:cs="Arial"/>
      <w:i/>
      <w:color w:val="585858"/>
      <w:sz w:val="16"/>
      <w:lang w:eastAsia="ja-JP"/>
    </w:rPr>
  </w:style>
  <w:style w:type="paragraph" w:customStyle="1" w:styleId="11infossupplmentaires">
    <w:name w:val="11 infos supplémentaires"/>
    <w:basedOn w:val="09titreencadrprogramme"/>
    <w:link w:val="11infossupplmentairesCar"/>
    <w:rsid w:val="007F6D2B"/>
    <w:pPr>
      <w:spacing w:before="100" w:after="120" w:line="160" w:lineRule="exact"/>
      <w:ind w:left="567" w:right="403"/>
      <w:jc w:val="right"/>
    </w:pPr>
    <w:rPr>
      <w:rFonts w:cs="Arial"/>
      <w:b w:val="0"/>
      <w:i/>
      <w:color w:val="585858"/>
      <w:sz w:val="16"/>
      <w:szCs w:val="16"/>
    </w:rPr>
  </w:style>
  <w:style w:type="character" w:customStyle="1" w:styleId="11infossupplmentairesCar">
    <w:name w:val="11 infos supplémentaires Car"/>
    <w:basedOn w:val="09titreencadrprogrammeCar"/>
    <w:link w:val="11infossupplmentaires"/>
    <w:rsid w:val="007F6D2B"/>
    <w:rPr>
      <w:rFonts w:ascii="Arial" w:hAnsi="Arial" w:cs="Arial"/>
      <w:b w:val="0"/>
      <w:i/>
      <w:color w:val="585858"/>
      <w:sz w:val="16"/>
      <w:szCs w:val="16"/>
      <w:lang w:eastAsia="ja-JP"/>
    </w:rPr>
  </w:style>
  <w:style w:type="character" w:customStyle="1" w:styleId="Titre3Car">
    <w:name w:val="Titre 3 Car"/>
    <w:basedOn w:val="Policepardfaut"/>
    <w:link w:val="Titre3"/>
    <w:semiHidden/>
    <w:rsid w:val="00A973A4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eastAsia="ja-JP"/>
    </w:rPr>
  </w:style>
  <w:style w:type="paragraph" w:customStyle="1" w:styleId="021soustitredelaformation">
    <w:name w:val="021 soustitre de la formation"/>
    <w:qFormat/>
    <w:rsid w:val="003361C7"/>
    <w:rPr>
      <w:rFonts w:ascii="Arial" w:hAnsi="Arial"/>
      <w:sz w:val="22"/>
      <w:szCs w:val="24"/>
      <w:lang w:eastAsia="ja-JP"/>
    </w:rPr>
  </w:style>
  <w:style w:type="paragraph" w:customStyle="1" w:styleId="09AdresseAFPI">
    <w:name w:val="09 Adresse AFPI"/>
    <w:basedOn w:val="05texte"/>
    <w:qFormat/>
    <w:rsid w:val="00B94FEB"/>
  </w:style>
  <w:style w:type="paragraph" w:styleId="Paragraphedeliste">
    <w:name w:val="List Paragraph"/>
    <w:basedOn w:val="Normal"/>
    <w:uiPriority w:val="34"/>
    <w:qFormat/>
    <w:rsid w:val="00810A1B"/>
    <w:pPr>
      <w:ind w:left="720"/>
      <w:contextualSpacing/>
    </w:pPr>
  </w:style>
  <w:style w:type="paragraph" w:customStyle="1" w:styleId="11autreformations">
    <w:name w:val="11 autre formations"/>
    <w:basedOn w:val="03Chapitre"/>
    <w:qFormat/>
    <w:rsid w:val="001B4CCB"/>
    <w:pPr>
      <w:spacing w:before="40" w:after="20"/>
      <w:ind w:firstLine="142"/>
    </w:pPr>
    <w:rPr>
      <w:color w:val="FFFFFF" w:themeColor="background1"/>
    </w:rPr>
  </w:style>
  <w:style w:type="paragraph" w:customStyle="1" w:styleId="12puceautresformations">
    <w:name w:val="12 puce autres formations"/>
    <w:qFormat/>
    <w:rsid w:val="003C21E2"/>
    <w:pPr>
      <w:numPr>
        <w:numId w:val="34"/>
      </w:numPr>
      <w:spacing w:before="60" w:after="60" w:line="180" w:lineRule="exact"/>
      <w:ind w:hanging="357"/>
    </w:pPr>
    <w:rPr>
      <w:rFonts w:ascii="Arial" w:hAnsi="Arial"/>
      <w:color w:val="FFFFFF" w:themeColor="background1"/>
      <w:sz w:val="17"/>
      <w:szCs w:val="24"/>
      <w:lang w:eastAsia="ja-JP"/>
    </w:rPr>
  </w:style>
  <w:style w:type="paragraph" w:customStyle="1" w:styleId="021titredelaformationsuite">
    <w:name w:val="021 titre de la formation (suite)"/>
    <w:basedOn w:val="02titredelaformation"/>
    <w:qFormat/>
    <w:rsid w:val="007E4776"/>
    <w:rPr>
      <w:sz w:val="28"/>
    </w:rPr>
  </w:style>
  <w:style w:type="paragraph" w:customStyle="1" w:styleId="05listecapacit">
    <w:name w:val="05 liste capacité"/>
    <w:basedOn w:val="06puce1erniveau"/>
    <w:qFormat/>
    <w:rsid w:val="00A31A90"/>
    <w:pPr>
      <w:numPr>
        <w:numId w:val="36"/>
      </w:numPr>
      <w:spacing w:before="0" w:after="0" w:line="160" w:lineRule="exact"/>
      <w:ind w:left="175" w:right="0" w:hanging="175"/>
    </w:pPr>
    <w:rPr>
      <w:sz w:val="16"/>
    </w:rPr>
  </w:style>
  <w:style w:type="paragraph" w:customStyle="1" w:styleId="00lignedefonddepage">
    <w:name w:val="00 ligne de fond de page"/>
    <w:qFormat/>
    <w:rsid w:val="001D75B3"/>
    <w:pPr>
      <w:spacing w:line="400" w:lineRule="atLeast"/>
    </w:pPr>
    <w:rPr>
      <w:rFonts w:ascii="Arial" w:hAnsi="Arial"/>
      <w:sz w:val="40"/>
      <w:szCs w:val="24"/>
      <w:lang w:eastAsia="ja-JP"/>
    </w:rPr>
  </w:style>
  <w:style w:type="paragraph" w:customStyle="1" w:styleId="Style05listecapacitGauche006cmPremireligne0cm">
    <w:name w:val="Style 05 liste capacité + Gauche :  006 cm Première ligne : 0 cm"/>
    <w:basedOn w:val="05listecapacit"/>
    <w:rsid w:val="009D28E9"/>
    <w:pPr>
      <w:spacing w:line="180" w:lineRule="exact"/>
      <w:ind w:left="34" w:firstLine="0"/>
    </w:pPr>
    <w:rPr>
      <w:rFonts w:eastAsia="Times New Roman"/>
      <w:szCs w:val="20"/>
    </w:rPr>
  </w:style>
  <w:style w:type="paragraph" w:customStyle="1" w:styleId="04soustitreencadrprogrammeautre">
    <w:name w:val="04 sous titre encadré programme (autre)"/>
    <w:basedOn w:val="Normal"/>
    <w:qFormat/>
    <w:rsid w:val="00E86B3C"/>
    <w:pPr>
      <w:adjustRightInd w:val="0"/>
      <w:snapToGrid w:val="0"/>
      <w:spacing w:before="160" w:after="100" w:line="200" w:lineRule="exact"/>
      <w:ind w:left="142" w:right="403"/>
    </w:pPr>
    <w:rPr>
      <w:rFonts w:ascii="Arial" w:hAnsi="Arial" w:cs="Arial"/>
      <w:b/>
      <w:color w:val="045677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4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e-formation-uimm-centrevaldeloire.com/page-6-sites-de-formation-6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ole-formation-uimm-centrevaldeloire.com/page-6-sites-de-formation-6.htm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file:///\\sbou0ad1\Partage\00_G&#233;n&#233;ral\Qualit&#233;\P6%20Offre%20Devis\Programmes%20Inter%20entreprise\2-pied_programme_formation.jp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file:///\\sbou0ad1\Partage\00_G&#233;n&#233;ral\Qualit&#233;\P6%20Offre%20Devis\Programmes%20Inter%20entreprise\1-tete_programme_formation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7F864-578D-430B-B133-287AF4E43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308</Characters>
  <Application>Microsoft Office Word</Application>
  <DocSecurity>0</DocSecurity>
  <Lines>23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manque</vt:lpstr>
    </vt:vector>
  </TitlesOfParts>
  <Company>AFPI Centre Berry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manque</dc:title>
  <dc:creator>nicolas</dc:creator>
  <dc:description>Pré-requis</dc:description>
  <cp:lastModifiedBy>Nicolas DENISE</cp:lastModifiedBy>
  <cp:revision>3</cp:revision>
  <cp:lastPrinted>2017-10-31T08:08:00Z</cp:lastPrinted>
  <dcterms:created xsi:type="dcterms:W3CDTF">2024-04-10T13:45:00Z</dcterms:created>
  <dcterms:modified xsi:type="dcterms:W3CDTF">2024-04-10T13:46:00Z</dcterms:modified>
</cp:coreProperties>
</file>